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CC54" w14:textId="77777777" w:rsidR="00323976" w:rsidRPr="00087274" w:rsidRDefault="00C97888" w:rsidP="00A42B58">
      <w:pPr>
        <w:jc w:val="left"/>
        <w:rPr>
          <w:i/>
          <w:iCs/>
        </w:rPr>
      </w:pPr>
      <w:r w:rsidRPr="00087274">
        <w:rPr>
          <w:i/>
          <w:iCs/>
        </w:rPr>
        <w:t>Paper size A4.</w:t>
      </w:r>
      <w:r w:rsidR="00A42B58" w:rsidRPr="00087274">
        <w:rPr>
          <w:i/>
          <w:iCs/>
        </w:rPr>
        <w:t xml:space="preserve"> Normal font Arial 10pt, line spacing 1.05. </w:t>
      </w:r>
      <w:r w:rsidRPr="00087274">
        <w:rPr>
          <w:i/>
          <w:iCs/>
        </w:rPr>
        <w:t xml:space="preserve"> </w:t>
      </w:r>
      <w:r w:rsidR="00A42B58" w:rsidRPr="00087274">
        <w:rPr>
          <w:i/>
          <w:iCs/>
        </w:rPr>
        <w:br/>
      </w:r>
      <w:r w:rsidR="00323976" w:rsidRPr="00087274">
        <w:rPr>
          <w:i/>
          <w:iCs/>
        </w:rPr>
        <w:t xml:space="preserve">Top, Bottom, Left, Right margins all currently set to 2.1cm, please don’t change. </w:t>
      </w:r>
    </w:p>
    <w:p w14:paraId="3B1F6518" w14:textId="735D52DD" w:rsidR="00CB25B2" w:rsidRDefault="00087274" w:rsidP="000D62E2">
      <w:pPr>
        <w:pStyle w:val="Titre"/>
      </w:pPr>
      <w:r>
        <w:t>P</w:t>
      </w:r>
      <w:r w:rsidR="00DD472C">
        <w:t>008</w:t>
      </w:r>
      <w:r>
        <w:t xml:space="preserve">: </w:t>
      </w:r>
      <w:r w:rsidR="006C1FBE">
        <w:t>Title of the paper using Title Style</w:t>
      </w:r>
      <w:r w:rsidR="000D62E2" w:rsidRPr="000D62E2">
        <w:t xml:space="preserve"> </w:t>
      </w:r>
    </w:p>
    <w:p w14:paraId="52FD309D" w14:textId="0734257A" w:rsidR="00CB25B2" w:rsidRPr="00087274" w:rsidRDefault="00087274" w:rsidP="000D62E2">
      <w:pPr>
        <w:rPr>
          <w:i/>
          <w:iCs/>
        </w:rPr>
      </w:pPr>
      <w:r w:rsidRPr="00087274">
        <w:rPr>
          <w:i/>
          <w:iCs/>
        </w:rPr>
        <w:t>P</w:t>
      </w:r>
      <w:r w:rsidR="00DD472C">
        <w:rPr>
          <w:i/>
          <w:iCs/>
        </w:rPr>
        <w:t>008</w:t>
      </w:r>
      <w:r w:rsidRPr="00087274">
        <w:rPr>
          <w:i/>
          <w:iCs/>
        </w:rPr>
        <w:t xml:space="preserve"> is an example of the paper number assigned to your paper by the Scientific Committee</w:t>
      </w:r>
    </w:p>
    <w:p w14:paraId="1240B35A" w14:textId="77777777" w:rsidR="00087274" w:rsidRDefault="00087274" w:rsidP="00A537FF">
      <w:pPr>
        <w:jc w:val="left"/>
      </w:pPr>
    </w:p>
    <w:p w14:paraId="563EE720" w14:textId="164C9018" w:rsidR="00BC6C9B" w:rsidRDefault="00103A14" w:rsidP="00A537FF">
      <w:pPr>
        <w:jc w:val="left"/>
      </w:pPr>
      <w:r>
        <w:t xml:space="preserve">A. </w:t>
      </w:r>
      <w:r w:rsidR="00BC6C9B">
        <w:t xml:space="preserve">N. Author, Affiliation </w:t>
      </w:r>
      <w:r>
        <w:rPr>
          <w:color w:val="0563C1"/>
          <w:u w:val="single" w:color="0563C1"/>
        </w:rPr>
        <w:t>a</w:t>
      </w:r>
      <w:r w:rsidR="00BC6C9B">
        <w:rPr>
          <w:color w:val="0563C1"/>
          <w:u w:val="single" w:color="0563C1"/>
        </w:rPr>
        <w:t>n</w:t>
      </w:r>
      <w:r>
        <w:rPr>
          <w:color w:val="0563C1"/>
          <w:u w:val="single" w:color="0563C1"/>
        </w:rPr>
        <w:t>.</w:t>
      </w:r>
      <w:r w:rsidR="00BC6C9B">
        <w:rPr>
          <w:color w:val="0563C1"/>
          <w:u w:val="single" w:color="0563C1"/>
        </w:rPr>
        <w:t>author</w:t>
      </w:r>
      <w:r>
        <w:rPr>
          <w:color w:val="0563C1"/>
          <w:u w:val="single" w:color="0563C1"/>
        </w:rPr>
        <w:t>@</w:t>
      </w:r>
      <w:r w:rsidR="00422023">
        <w:rPr>
          <w:color w:val="0563C1"/>
          <w:u w:val="single" w:color="0563C1"/>
        </w:rPr>
        <w:t>company</w:t>
      </w:r>
      <w:r>
        <w:rPr>
          <w:color w:val="0563C1"/>
          <w:u w:val="single" w:color="0563C1"/>
        </w:rPr>
        <w:t>.</w:t>
      </w:r>
      <w:r w:rsidR="00422023">
        <w:rPr>
          <w:color w:val="0563C1"/>
          <w:u w:val="single" w:color="0563C1"/>
        </w:rPr>
        <w:t>com</w:t>
      </w:r>
      <w:r>
        <w:t xml:space="preserve"> </w:t>
      </w:r>
      <w:r w:rsidR="00BC6C9B">
        <w:t>[add email address of corresponding author]</w:t>
      </w:r>
      <w:r w:rsidR="00BC6C9B">
        <w:br/>
        <w:t>X. Y. Author, Affiliation</w:t>
      </w:r>
      <w:r w:rsidR="00BC6C9B">
        <w:br/>
      </w:r>
    </w:p>
    <w:p w14:paraId="4635ACA3" w14:textId="77777777" w:rsidR="00CB25B2" w:rsidRDefault="00103A14" w:rsidP="000D62E2">
      <w:r>
        <w:t xml:space="preserve"> </w:t>
      </w:r>
    </w:p>
    <w:p w14:paraId="142CC647" w14:textId="77777777" w:rsidR="00CB25B2" w:rsidRPr="000D62E2" w:rsidRDefault="00103A14" w:rsidP="000D62E2">
      <w:pPr>
        <w:pStyle w:val="Titre1"/>
      </w:pPr>
      <w:r w:rsidRPr="000D62E2">
        <w:t xml:space="preserve">Summary </w:t>
      </w:r>
      <w:r w:rsidR="006C1FBE">
        <w:t>(using Heading 1 Style)</w:t>
      </w:r>
    </w:p>
    <w:p w14:paraId="14BF5C33" w14:textId="59785E4B" w:rsidR="00CB25B2" w:rsidRPr="00A94892" w:rsidRDefault="00061182" w:rsidP="00A94892">
      <w:pPr>
        <w:pStyle w:val="Summaryandkeywords"/>
      </w:pPr>
      <w:r w:rsidRPr="00A94892">
        <w:t xml:space="preserve">Summary text up to </w:t>
      </w:r>
      <w:r w:rsidR="00A773D9" w:rsidRPr="00A94892">
        <w:t>5</w:t>
      </w:r>
      <w:r w:rsidR="00EE658C" w:rsidRPr="00A94892">
        <w:t>00</w:t>
      </w:r>
      <w:r w:rsidRPr="00A94892">
        <w:t xml:space="preserve"> words, ideally a single paragraph </w:t>
      </w:r>
      <w:r w:rsidR="00302FFC" w:rsidRPr="00A94892">
        <w:t>(using “Summary and keywords” Style)</w:t>
      </w:r>
    </w:p>
    <w:p w14:paraId="0C40D22B" w14:textId="77777777" w:rsidR="00CB25B2" w:rsidRDefault="00103A14" w:rsidP="000D62E2">
      <w:pPr>
        <w:pStyle w:val="Titre1"/>
      </w:pPr>
      <w:r>
        <w:t xml:space="preserve">Key Words </w:t>
      </w:r>
      <w:r w:rsidR="00302FFC">
        <w:t>(using Heading 1 Style)</w:t>
      </w:r>
    </w:p>
    <w:p w14:paraId="2DCB7398" w14:textId="77777777" w:rsidR="00CB25B2" w:rsidRPr="00061182" w:rsidRDefault="00061182" w:rsidP="00A94892">
      <w:pPr>
        <w:pStyle w:val="Summaryandkeywords"/>
      </w:pPr>
      <w:r w:rsidRPr="00061182">
        <w:t>Up to eight keywords, separated by commas</w:t>
      </w:r>
      <w:r w:rsidR="00302FFC">
        <w:t xml:space="preserve"> (using “Summary and keywords” Style)</w:t>
      </w:r>
      <w:r w:rsidRPr="00061182">
        <w:t xml:space="preserve">. </w:t>
      </w:r>
    </w:p>
    <w:p w14:paraId="711E5BFE" w14:textId="77777777" w:rsidR="00302FFC" w:rsidRDefault="00302FFC" w:rsidP="00372563">
      <w:pPr>
        <w:pStyle w:val="Titre1"/>
      </w:pPr>
    </w:p>
    <w:p w14:paraId="34BC0DF2" w14:textId="77777777" w:rsidR="00CB25B2" w:rsidRPr="00323976" w:rsidRDefault="00103A14" w:rsidP="00372563">
      <w:pPr>
        <w:pStyle w:val="Titre1"/>
      </w:pPr>
      <w:r w:rsidRPr="00372563">
        <w:t>Introduction</w:t>
      </w:r>
      <w:r w:rsidR="006C1FBE">
        <w:t xml:space="preserve"> (using Heading 1 Style)</w:t>
      </w:r>
      <w:r w:rsidRPr="00372563">
        <w:t xml:space="preserve"> </w:t>
      </w:r>
    </w:p>
    <w:p w14:paraId="2D6FBB55" w14:textId="77777777" w:rsidR="00F27515" w:rsidRDefault="00061182" w:rsidP="000D62E2">
      <w:r>
        <w:t>Introductory text Introductory text Introductory text Introductory text Introductory text Introductory text Introductory text Introductory text Introductory text Introductory text Introductory text Introductory text Introductory text Introductory text Introductory text Introductory text Introductory text Introductory text</w:t>
      </w:r>
      <w:r w:rsidR="00302FFC">
        <w:t xml:space="preserve">       (using “Normal” Style)</w:t>
      </w:r>
      <w:r w:rsidR="00F27515">
        <w:t>.</w:t>
      </w:r>
    </w:p>
    <w:p w14:paraId="2C82F002" w14:textId="77777777" w:rsidR="00344ACB" w:rsidRDefault="00F27515" w:rsidP="000D62E2">
      <w:r>
        <w:t>Citing reference</w:t>
      </w:r>
      <w:r w:rsidR="00302FFC">
        <w:t>s</w:t>
      </w:r>
      <w:r>
        <w:t xml:space="preserve"> can be </w:t>
      </w:r>
      <w:r w:rsidR="00BC4FE2">
        <w:t>done</w:t>
      </w:r>
      <w:r>
        <w:t xml:space="preserve"> </w:t>
      </w:r>
      <w:r w:rsidR="00AF1DB9">
        <w:t xml:space="preserve">manually </w:t>
      </w:r>
      <w:r w:rsidR="00BC4FE2">
        <w:t xml:space="preserve">or using </w:t>
      </w:r>
      <w:r w:rsidR="00AF1DB9">
        <w:t>any bibliography software (Zotero, EndNote, …).</w:t>
      </w:r>
    </w:p>
    <w:p w14:paraId="32726B1F" w14:textId="30DF25D2" w:rsidR="00CB25B2" w:rsidRDefault="00344ACB" w:rsidP="000D62E2">
      <w:r>
        <w:t xml:space="preserve">[Optional] </w:t>
      </w:r>
      <w:r w:rsidR="00AF1DB9">
        <w:t xml:space="preserve">Alternatively, </w:t>
      </w:r>
      <w:r w:rsidR="00302FFC">
        <w:t>automatic</w:t>
      </w:r>
      <w:r w:rsidR="00F27515">
        <w:t xml:space="preserve"> link</w:t>
      </w:r>
      <w:r w:rsidR="00BC4FE2">
        <w:t>s can be used</w:t>
      </w:r>
      <w:r w:rsidR="00E75F17">
        <w:t xml:space="preserve"> in MS Word</w:t>
      </w:r>
      <w:r w:rsidR="00302FFC">
        <w:t>: go to menu References</w:t>
      </w:r>
      <w:r w:rsidR="00AF1DB9">
        <w:t xml:space="preserve">/Cross-reference. Choose Numbered item in the </w:t>
      </w:r>
      <w:r w:rsidR="00BC4FE2">
        <w:t>“</w:t>
      </w:r>
      <w:r w:rsidR="00AF1DB9">
        <w:t>reference type</w:t>
      </w:r>
      <w:r w:rsidR="00BC4FE2">
        <w:t>”</w:t>
      </w:r>
      <w:r w:rsidR="00AF1DB9">
        <w:t xml:space="preserve"> menu and </w:t>
      </w:r>
      <w:r w:rsidR="00BC4FE2">
        <w:t>“</w:t>
      </w:r>
      <w:r w:rsidR="00AF1DB9">
        <w:t>Paragraph number</w:t>
      </w:r>
      <w:r w:rsidR="00BC4FE2">
        <w:t>”</w:t>
      </w:r>
      <w:r w:rsidR="00AF1DB9">
        <w:t xml:space="preserve"> in the “insert reference to” menu”. For example: “according to </w:t>
      </w:r>
      <w:r w:rsidR="00F27515">
        <w:fldChar w:fldCharType="begin"/>
      </w:r>
      <w:r w:rsidR="00F27515">
        <w:instrText xml:space="preserve"> REF _Ref212047890 \r \h </w:instrText>
      </w:r>
      <w:r w:rsidR="00F27515">
        <w:fldChar w:fldCharType="separate"/>
      </w:r>
      <w:r w:rsidR="00937CED">
        <w:t>[1]</w:t>
      </w:r>
      <w:r w:rsidR="00F27515">
        <w:fldChar w:fldCharType="end"/>
      </w:r>
      <w:r w:rsidR="00AF1DB9">
        <w:t>, viscoplastic strain, …”</w:t>
      </w:r>
      <w:r w:rsidR="00F27515">
        <w:t>.</w:t>
      </w:r>
      <w:r w:rsidR="00AF1DB9">
        <w:t xml:space="preserve"> In case of multiple references, use rather manual citing instead of automatic one. separate the first and last numbers of a list </w:t>
      </w:r>
      <w:r w:rsidR="009A11AE">
        <w:t xml:space="preserve">of </w:t>
      </w:r>
      <w:r w:rsidR="00AF1DB9">
        <w:t xml:space="preserve">a consecutive references with a “-“, separate </w:t>
      </w:r>
      <w:r w:rsidR="00C97888">
        <w:t>non-consecutive</w:t>
      </w:r>
      <w:r w:rsidR="00AF1DB9">
        <w:t xml:space="preserve"> references by a “;”.</w:t>
      </w:r>
    </w:p>
    <w:p w14:paraId="6A84436D" w14:textId="77777777" w:rsidR="00CB25B2" w:rsidRDefault="00061182" w:rsidP="00372563">
      <w:pPr>
        <w:pStyle w:val="Titre1"/>
      </w:pPr>
      <w:r>
        <w:t>Heading</w:t>
      </w:r>
      <w:r w:rsidR="00302FFC">
        <w:t>s (using Heading 1 Style, do not number headings)</w:t>
      </w:r>
    </w:p>
    <w:p w14:paraId="6F1B8B28" w14:textId="77777777" w:rsidR="00CB25B2" w:rsidRDefault="00061182" w:rsidP="000D62E2">
      <w:r>
        <w:t xml:space="preserve">More text More text. </w:t>
      </w:r>
    </w:p>
    <w:p w14:paraId="0EB66037" w14:textId="77777777" w:rsidR="00061182" w:rsidRPr="00061182" w:rsidRDefault="00061182" w:rsidP="00061182">
      <w:pPr>
        <w:pStyle w:val="Titre2"/>
      </w:pPr>
      <w:r w:rsidRPr="00061182">
        <w:t>Subheading</w:t>
      </w:r>
      <w:r w:rsidR="006C1FBE">
        <w:t xml:space="preserve"> (using Heading 2 Style</w:t>
      </w:r>
      <w:r w:rsidR="006621BF">
        <w:t>. Do not number subheadings</w:t>
      </w:r>
      <w:r w:rsidR="006C1FBE">
        <w:t>)</w:t>
      </w:r>
    </w:p>
    <w:p w14:paraId="0595DA00" w14:textId="77777777" w:rsidR="00372563" w:rsidRDefault="00061182" w:rsidP="000D62E2">
      <w:r>
        <w:t>Even more text.</w:t>
      </w:r>
    </w:p>
    <w:p w14:paraId="60D8F86E" w14:textId="77777777" w:rsidR="00941526" w:rsidRDefault="00941526" w:rsidP="00941526">
      <w:pPr>
        <w:pStyle w:val="Titre3"/>
      </w:pPr>
      <w:r>
        <w:t>Subsubheading (using Heading 3 Style</w:t>
      </w:r>
      <w:r w:rsidR="003C280E">
        <w:t>. Do not number subsubheadings</w:t>
      </w:r>
      <w:r>
        <w:t>)</w:t>
      </w:r>
    </w:p>
    <w:p w14:paraId="7EBF8A45" w14:textId="77777777" w:rsidR="00CB25B2" w:rsidRDefault="00061182" w:rsidP="000D62E2">
      <w:r>
        <w:t>Example bulleted list</w:t>
      </w:r>
      <w:r w:rsidR="006C1FBE">
        <w:t xml:space="preserve"> (using list paragraph style)</w:t>
      </w:r>
    </w:p>
    <w:p w14:paraId="15287201" w14:textId="77777777" w:rsidR="00061182" w:rsidRDefault="00061182" w:rsidP="00372563">
      <w:pPr>
        <w:pStyle w:val="Paragraphedeliste"/>
        <w:numPr>
          <w:ilvl w:val="0"/>
          <w:numId w:val="17"/>
        </w:numPr>
      </w:pPr>
      <w:r>
        <w:t>Bullet</w:t>
      </w:r>
    </w:p>
    <w:p w14:paraId="4BAA4A6F" w14:textId="77777777" w:rsidR="00061182" w:rsidRDefault="00061182" w:rsidP="00372563">
      <w:pPr>
        <w:pStyle w:val="Paragraphedeliste"/>
        <w:numPr>
          <w:ilvl w:val="0"/>
          <w:numId w:val="17"/>
        </w:numPr>
      </w:pPr>
      <w:r>
        <w:t>Bullet</w:t>
      </w:r>
    </w:p>
    <w:p w14:paraId="5EF65565" w14:textId="77777777" w:rsidR="00061182" w:rsidRDefault="00061182" w:rsidP="00372563">
      <w:pPr>
        <w:pStyle w:val="Paragraphedeliste"/>
        <w:numPr>
          <w:ilvl w:val="0"/>
          <w:numId w:val="17"/>
        </w:numPr>
      </w:pPr>
      <w:r>
        <w:t>Bullet</w:t>
      </w:r>
    </w:p>
    <w:p w14:paraId="2B36F210" w14:textId="77777777" w:rsidR="00256BC4" w:rsidRDefault="00C97888" w:rsidP="00C97888">
      <w:pPr>
        <w:pStyle w:val="Titre1"/>
      </w:pPr>
      <w:r>
        <w:t>Text Elements</w:t>
      </w:r>
    </w:p>
    <w:p w14:paraId="75F118A4" w14:textId="77777777" w:rsidR="00C97888" w:rsidRPr="00C97888" w:rsidRDefault="00C97888" w:rsidP="00C97888">
      <w:r>
        <w:t>The following gives advice on style for figures, tables, and equations, with some Optional advice on how to achieve such styles in MS Word.</w:t>
      </w:r>
    </w:p>
    <w:p w14:paraId="3D4B3AB3" w14:textId="77777777" w:rsidR="00E01FBE" w:rsidRDefault="00E01FBE" w:rsidP="00E01FBE">
      <w:pPr>
        <w:pStyle w:val="Titre2"/>
      </w:pPr>
      <w:r>
        <w:t>Figures and Tables</w:t>
      </w:r>
    </w:p>
    <w:p w14:paraId="0A17A6E5" w14:textId="77777777" w:rsidR="00E75F17" w:rsidRDefault="0092028C" w:rsidP="000D62E2">
      <w:r>
        <w:t>An e</w:t>
      </w:r>
      <w:r w:rsidR="006C1FBE">
        <w:t>xample figure and table</w:t>
      </w:r>
      <w:r w:rsidR="00543CD7">
        <w:t xml:space="preserve"> are given </w:t>
      </w:r>
      <w:r w:rsidR="00E01FBE">
        <w:t>below</w:t>
      </w:r>
      <w:r w:rsidR="00F27515">
        <w:t xml:space="preserve">. </w:t>
      </w:r>
      <w:r>
        <w:t>Preferably they should be within the text</w:t>
      </w:r>
      <w:r w:rsidR="00256BC4">
        <w:t xml:space="preserve"> and centred</w:t>
      </w:r>
      <w:r w:rsidR="00E01FBE">
        <w:t>,</w:t>
      </w:r>
      <w:r>
        <w:t xml:space="preserve"> but </w:t>
      </w:r>
      <w:r w:rsidR="00E01FBE">
        <w:t xml:space="preserve">they </w:t>
      </w:r>
      <w:r>
        <w:t xml:space="preserve">may also be entered at the end of the paper if necessary. </w:t>
      </w:r>
    </w:p>
    <w:p w14:paraId="486A45B4" w14:textId="77777777" w:rsidR="006C1FBE" w:rsidRDefault="009A41C9" w:rsidP="000D62E2">
      <w:r>
        <w:t xml:space="preserve">[Optional] </w:t>
      </w:r>
      <w:r w:rsidR="003416AD">
        <w:t xml:space="preserve">Automatic numbering of figures and tables can be performed </w:t>
      </w:r>
      <w:r w:rsidR="00E75F17">
        <w:t xml:space="preserve">in MS Word </w:t>
      </w:r>
      <w:r w:rsidR="003416AD">
        <w:t>using References/Insert Caption and choose the appropriate label (Figure or Table).</w:t>
      </w:r>
    </w:p>
    <w:p w14:paraId="3000F22B" w14:textId="77777777" w:rsidR="006C1FBE" w:rsidRDefault="006C1FBE" w:rsidP="00D84DE8">
      <w:pPr>
        <w:keepNext/>
        <w:keepLines/>
        <w:jc w:val="center"/>
      </w:pPr>
      <w:r>
        <w:rPr>
          <w:noProof/>
        </w:rPr>
        <w:lastRenderedPageBreak/>
        <w:drawing>
          <wp:inline distT="0" distB="0" distL="0" distR="0" wp14:anchorId="2E82B403" wp14:editId="67409FD8">
            <wp:extent cx="3724275" cy="3209925"/>
            <wp:effectExtent l="0" t="0" r="9525" b="0"/>
            <wp:docPr id="787" name="Picture 787" descr="A chart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787" name="Picture 787" descr="A chart of a company&#10;&#10;AI-generated content may be incorrect."/>
                    <pic:cNvPicPr/>
                  </pic:nvPicPr>
                  <pic:blipFill>
                    <a:blip r:embed="rId8"/>
                    <a:stretch>
                      <a:fillRect/>
                    </a:stretch>
                  </pic:blipFill>
                  <pic:spPr>
                    <a:xfrm>
                      <a:off x="0" y="0"/>
                      <a:ext cx="3724275" cy="3209925"/>
                    </a:xfrm>
                    <a:prstGeom prst="rect">
                      <a:avLst/>
                    </a:prstGeom>
                  </pic:spPr>
                </pic:pic>
              </a:graphicData>
            </a:graphic>
          </wp:inline>
        </w:drawing>
      </w:r>
    </w:p>
    <w:p w14:paraId="2F57250D" w14:textId="77777777" w:rsidR="006C1FBE" w:rsidRPr="00E01FBE" w:rsidRDefault="00F27515" w:rsidP="00E01FBE">
      <w:pPr>
        <w:pStyle w:val="FigureTableCaption"/>
      </w:pPr>
      <w:bookmarkStart w:id="0" w:name="_Ref212048102"/>
      <w:r w:rsidRPr="00E01FBE">
        <w:t xml:space="preserve">Figure </w:t>
      </w:r>
      <w:fldSimple w:instr=" SEQ Figure \* ARABIC ">
        <w:r w:rsidR="00937CED">
          <w:rPr>
            <w:noProof/>
          </w:rPr>
          <w:t>1</w:t>
        </w:r>
      </w:fldSimple>
      <w:bookmarkEnd w:id="0"/>
      <w:r w:rsidR="006C1FBE" w:rsidRPr="00E01FBE">
        <w:t xml:space="preserve">: </w:t>
      </w:r>
      <w:r w:rsidR="00EE658C" w:rsidRPr="00E01FBE">
        <w:t xml:space="preserve">Figure Title, use </w:t>
      </w:r>
      <w:r w:rsidR="006C1FBE" w:rsidRPr="00E01FBE">
        <w:t>Figure &amp; Table Style</w:t>
      </w:r>
      <w:r w:rsidR="00E01FBE" w:rsidRPr="00E01FBE">
        <w:t xml:space="preserve"> below the figure</w:t>
      </w:r>
      <w:r w:rsidR="006C1FBE" w:rsidRPr="00E01FBE">
        <w:t xml:space="preserve"> </w:t>
      </w:r>
    </w:p>
    <w:p w14:paraId="3D353DDD" w14:textId="77777777" w:rsidR="00C97888" w:rsidRDefault="00C97888" w:rsidP="00C97888">
      <w:bookmarkStart w:id="1" w:name="_Ref212048115"/>
      <w:r>
        <w:t xml:space="preserve">[Optional] Automatic referring to figures and tables in MS Word can be performed using References/Cross-reference and chose the appropriate type in the reference type menu and “Only label and number” in the “insert reference to” menu. For example: “The ECCC organization chart is plotted in </w:t>
      </w:r>
      <w:r>
        <w:fldChar w:fldCharType="begin"/>
      </w:r>
      <w:r>
        <w:instrText xml:space="preserve"> REF _Ref212048102 \h  \* MERGEFORMAT </w:instrText>
      </w:r>
      <w:r>
        <w:fldChar w:fldCharType="separate"/>
      </w:r>
      <w:r w:rsidR="00937CED" w:rsidRPr="00E01FBE">
        <w:t xml:space="preserve">Figure </w:t>
      </w:r>
      <w:r w:rsidR="00937CED">
        <w:rPr>
          <w:noProof/>
        </w:rPr>
        <w:t>1</w:t>
      </w:r>
      <w:r>
        <w:fldChar w:fldCharType="end"/>
      </w:r>
      <w:r>
        <w:t xml:space="preserve"> and the names of people responsible for each area are listed in </w:t>
      </w:r>
      <w:r>
        <w:fldChar w:fldCharType="begin"/>
      </w:r>
      <w:r>
        <w:instrText xml:space="preserve"> REF _Ref212189637 \h </w:instrText>
      </w:r>
      <w:r>
        <w:fldChar w:fldCharType="separate"/>
      </w:r>
      <w:r w:rsidR="00937CED" w:rsidRPr="00E01FBE">
        <w:rPr>
          <w:szCs w:val="20"/>
        </w:rPr>
        <w:t xml:space="preserve">Table </w:t>
      </w:r>
      <w:r w:rsidR="00937CED">
        <w:rPr>
          <w:noProof/>
          <w:szCs w:val="20"/>
        </w:rPr>
        <w:t>1</w:t>
      </w:r>
      <w:r>
        <w:fldChar w:fldCharType="end"/>
      </w:r>
      <w:r>
        <w:t>”.</w:t>
      </w:r>
    </w:p>
    <w:p w14:paraId="3E930E78" w14:textId="414BDB9D" w:rsidR="00C97888" w:rsidRDefault="00C97888" w:rsidP="00C97888">
      <w:r>
        <w:t>Eventually, once the paper is finished, if necessary, the author can select in MS Word all the content of the file (Ctrl + A</w:t>
      </w:r>
      <w:r w:rsidR="00A754EF">
        <w:t xml:space="preserve"> on windows systems</w:t>
      </w:r>
      <w:r>
        <w:t>) and then press “F9” on the keyboard to update all caption and cross references numbers.</w:t>
      </w:r>
    </w:p>
    <w:p w14:paraId="2A9EDA80" w14:textId="77777777" w:rsidR="00543CD7" w:rsidRDefault="00543CD7" w:rsidP="00BA62FD"/>
    <w:p w14:paraId="2B31303A" w14:textId="77777777" w:rsidR="00D84DE8" w:rsidRPr="00E01FBE" w:rsidRDefault="00F27515" w:rsidP="00F27515">
      <w:pPr>
        <w:pStyle w:val="Lgende"/>
        <w:rPr>
          <w:sz w:val="20"/>
          <w:szCs w:val="20"/>
        </w:rPr>
      </w:pPr>
      <w:bookmarkStart w:id="2" w:name="_Ref212189637"/>
      <w:r w:rsidRPr="00E01FBE">
        <w:rPr>
          <w:sz w:val="20"/>
          <w:szCs w:val="20"/>
        </w:rPr>
        <w:t xml:space="preserve">Table </w:t>
      </w:r>
      <w:r w:rsidR="00285531" w:rsidRPr="00E01FBE">
        <w:rPr>
          <w:sz w:val="20"/>
          <w:szCs w:val="20"/>
        </w:rPr>
        <w:fldChar w:fldCharType="begin"/>
      </w:r>
      <w:r w:rsidR="00285531" w:rsidRPr="00E01FBE">
        <w:rPr>
          <w:sz w:val="20"/>
          <w:szCs w:val="20"/>
        </w:rPr>
        <w:instrText xml:space="preserve"> SEQ Table \* ARABIC </w:instrText>
      </w:r>
      <w:r w:rsidR="00285531" w:rsidRPr="00E01FBE">
        <w:rPr>
          <w:sz w:val="20"/>
          <w:szCs w:val="20"/>
        </w:rPr>
        <w:fldChar w:fldCharType="separate"/>
      </w:r>
      <w:r w:rsidR="00937CED">
        <w:rPr>
          <w:noProof/>
          <w:sz w:val="20"/>
          <w:szCs w:val="20"/>
        </w:rPr>
        <w:t>1</w:t>
      </w:r>
      <w:r w:rsidR="00285531" w:rsidRPr="00E01FBE">
        <w:rPr>
          <w:noProof/>
          <w:sz w:val="20"/>
          <w:szCs w:val="20"/>
        </w:rPr>
        <w:fldChar w:fldCharType="end"/>
      </w:r>
      <w:bookmarkEnd w:id="1"/>
      <w:bookmarkEnd w:id="2"/>
      <w:r w:rsidR="00D84DE8" w:rsidRPr="00E01FBE">
        <w:rPr>
          <w:sz w:val="20"/>
          <w:szCs w:val="20"/>
        </w:rPr>
        <w:t>: Table Title</w:t>
      </w:r>
      <w:r w:rsidR="00E01FBE" w:rsidRPr="00E01FBE">
        <w:rPr>
          <w:sz w:val="20"/>
          <w:szCs w:val="20"/>
        </w:rPr>
        <w:t>,</w:t>
      </w:r>
      <w:r w:rsidR="00D84DE8" w:rsidRPr="00E01FBE">
        <w:rPr>
          <w:sz w:val="20"/>
          <w:szCs w:val="20"/>
        </w:rPr>
        <w:t xml:space="preserve"> use Figure &amp; Table Style </w:t>
      </w:r>
      <w:r w:rsidR="00E01FBE" w:rsidRPr="00E01FBE">
        <w:rPr>
          <w:sz w:val="20"/>
          <w:szCs w:val="20"/>
        </w:rPr>
        <w:t xml:space="preserve">above the table </w:t>
      </w:r>
    </w:p>
    <w:tbl>
      <w:tblPr>
        <w:tblStyle w:val="TableGrid"/>
        <w:tblW w:w="9002" w:type="dxa"/>
        <w:tblInd w:w="147" w:type="dxa"/>
        <w:tblCellMar>
          <w:top w:w="10" w:type="dxa"/>
          <w:left w:w="108" w:type="dxa"/>
          <w:right w:w="61" w:type="dxa"/>
        </w:tblCellMar>
        <w:tblLook w:val="04A0" w:firstRow="1" w:lastRow="0" w:firstColumn="1" w:lastColumn="0" w:noHBand="0" w:noVBand="1"/>
      </w:tblPr>
      <w:tblGrid>
        <w:gridCol w:w="3202"/>
        <w:gridCol w:w="2595"/>
        <w:gridCol w:w="3205"/>
      </w:tblGrid>
      <w:tr w:rsidR="006C1FBE" w14:paraId="518C5DE9" w14:textId="77777777" w:rsidTr="00A92197">
        <w:trPr>
          <w:trHeight w:val="216"/>
        </w:trPr>
        <w:tc>
          <w:tcPr>
            <w:tcW w:w="3202" w:type="dxa"/>
            <w:tcBorders>
              <w:top w:val="single" w:sz="4" w:space="0" w:color="000000"/>
              <w:left w:val="single" w:sz="4" w:space="0" w:color="000000"/>
              <w:bottom w:val="single" w:sz="4" w:space="0" w:color="000000"/>
              <w:right w:val="single" w:sz="4" w:space="0" w:color="000000"/>
            </w:tcBorders>
          </w:tcPr>
          <w:p w14:paraId="1913DEBD" w14:textId="77777777" w:rsidR="006C1FBE" w:rsidRPr="006C1FBE" w:rsidRDefault="006C1FBE" w:rsidP="006C1FBE">
            <w:pPr>
              <w:jc w:val="left"/>
              <w:rPr>
                <w:b/>
                <w:bCs/>
              </w:rPr>
            </w:pPr>
            <w:r w:rsidRPr="006C1FBE">
              <w:rPr>
                <w:b/>
                <w:bCs/>
              </w:rPr>
              <w:t xml:space="preserve">MC / EXEC </w:t>
            </w:r>
          </w:p>
        </w:tc>
        <w:tc>
          <w:tcPr>
            <w:tcW w:w="2595" w:type="dxa"/>
            <w:tcBorders>
              <w:top w:val="single" w:sz="4" w:space="0" w:color="000000"/>
              <w:left w:val="single" w:sz="4" w:space="0" w:color="000000"/>
              <w:bottom w:val="single" w:sz="4" w:space="0" w:color="000000"/>
              <w:right w:val="single" w:sz="4" w:space="0" w:color="000000"/>
            </w:tcBorders>
          </w:tcPr>
          <w:p w14:paraId="2A54BEF2" w14:textId="77777777" w:rsidR="006C1FBE" w:rsidRDefault="006C1FBE" w:rsidP="00A92197">
            <w:r>
              <w:t xml:space="preserve">A. Di Gianfrancesco </w:t>
            </w:r>
          </w:p>
        </w:tc>
        <w:tc>
          <w:tcPr>
            <w:tcW w:w="3205" w:type="dxa"/>
            <w:tcBorders>
              <w:top w:val="single" w:sz="4" w:space="0" w:color="000000"/>
              <w:left w:val="single" w:sz="4" w:space="0" w:color="000000"/>
              <w:bottom w:val="single" w:sz="4" w:space="0" w:color="000000"/>
              <w:right w:val="single" w:sz="4" w:space="0" w:color="000000"/>
            </w:tcBorders>
          </w:tcPr>
          <w:p w14:paraId="102E0BEE" w14:textId="77777777" w:rsidR="006C1FBE" w:rsidRDefault="006C1FBE" w:rsidP="00A92197">
            <w:r>
              <w:t xml:space="preserve">Italy </w:t>
            </w:r>
          </w:p>
        </w:tc>
      </w:tr>
      <w:tr w:rsidR="006C1FBE" w14:paraId="197BAE6F" w14:textId="77777777" w:rsidTr="00A92197">
        <w:trPr>
          <w:trHeight w:val="425"/>
        </w:trPr>
        <w:tc>
          <w:tcPr>
            <w:tcW w:w="3202" w:type="dxa"/>
            <w:tcBorders>
              <w:top w:val="single" w:sz="4" w:space="0" w:color="000000"/>
              <w:left w:val="single" w:sz="4" w:space="0" w:color="000000"/>
              <w:bottom w:val="single" w:sz="4" w:space="0" w:color="000000"/>
              <w:right w:val="single" w:sz="4" w:space="0" w:color="000000"/>
            </w:tcBorders>
          </w:tcPr>
          <w:p w14:paraId="10FB932E" w14:textId="77777777" w:rsidR="006C1FBE" w:rsidRPr="006C1FBE" w:rsidRDefault="006C1FBE" w:rsidP="006C1FBE">
            <w:pPr>
              <w:jc w:val="left"/>
              <w:rPr>
                <w:b/>
                <w:bCs/>
              </w:rPr>
            </w:pPr>
            <w:r w:rsidRPr="006C1FBE">
              <w:rPr>
                <w:b/>
                <w:bCs/>
              </w:rPr>
              <w:t xml:space="preserve">WG1: Data Generation &amp; Assessment Procedures </w:t>
            </w:r>
          </w:p>
        </w:tc>
        <w:tc>
          <w:tcPr>
            <w:tcW w:w="2595" w:type="dxa"/>
            <w:tcBorders>
              <w:top w:val="single" w:sz="4" w:space="0" w:color="000000"/>
              <w:left w:val="single" w:sz="4" w:space="0" w:color="000000"/>
              <w:bottom w:val="single" w:sz="4" w:space="0" w:color="000000"/>
              <w:right w:val="single" w:sz="4" w:space="0" w:color="000000"/>
            </w:tcBorders>
          </w:tcPr>
          <w:p w14:paraId="1E4A15E4" w14:textId="77777777" w:rsidR="006C1FBE" w:rsidRDefault="00BC6C9B" w:rsidP="00A92197">
            <w:r>
              <w:t>M</w:t>
            </w:r>
            <w:r w:rsidR="006C1FBE">
              <w:t xml:space="preserve">. </w:t>
            </w:r>
            <w:r>
              <w:t>Schwienheer</w:t>
            </w:r>
          </w:p>
        </w:tc>
        <w:tc>
          <w:tcPr>
            <w:tcW w:w="3205" w:type="dxa"/>
            <w:tcBorders>
              <w:top w:val="single" w:sz="4" w:space="0" w:color="000000"/>
              <w:left w:val="single" w:sz="4" w:space="0" w:color="000000"/>
              <w:bottom w:val="single" w:sz="4" w:space="0" w:color="000000"/>
              <w:right w:val="single" w:sz="4" w:space="0" w:color="000000"/>
            </w:tcBorders>
          </w:tcPr>
          <w:p w14:paraId="1B369EED" w14:textId="77777777" w:rsidR="006C1FBE" w:rsidRDefault="00BC6C9B" w:rsidP="00A92197">
            <w:r>
              <w:t xml:space="preserve">TU Darmstadt, Germany </w:t>
            </w:r>
          </w:p>
        </w:tc>
      </w:tr>
      <w:tr w:rsidR="006C1FBE" w14:paraId="41E362CF" w14:textId="77777777" w:rsidTr="00A92197">
        <w:trPr>
          <w:trHeight w:val="216"/>
        </w:trPr>
        <w:tc>
          <w:tcPr>
            <w:tcW w:w="3202" w:type="dxa"/>
            <w:tcBorders>
              <w:top w:val="single" w:sz="4" w:space="0" w:color="000000"/>
              <w:left w:val="single" w:sz="4" w:space="0" w:color="000000"/>
              <w:bottom w:val="single" w:sz="4" w:space="0" w:color="000000"/>
              <w:right w:val="single" w:sz="4" w:space="0" w:color="000000"/>
            </w:tcBorders>
          </w:tcPr>
          <w:p w14:paraId="38DFA4FA" w14:textId="77777777" w:rsidR="006C1FBE" w:rsidRPr="006C1FBE" w:rsidRDefault="006C1FBE" w:rsidP="006C1FBE">
            <w:pPr>
              <w:jc w:val="left"/>
              <w:rPr>
                <w:b/>
                <w:bCs/>
              </w:rPr>
            </w:pPr>
            <w:r w:rsidRPr="006C1FBE">
              <w:rPr>
                <w:b/>
                <w:bCs/>
              </w:rPr>
              <w:t xml:space="preserve">WG3A: Ferritic/ Martensitic </w:t>
            </w:r>
          </w:p>
        </w:tc>
        <w:tc>
          <w:tcPr>
            <w:tcW w:w="2595" w:type="dxa"/>
            <w:tcBorders>
              <w:top w:val="single" w:sz="4" w:space="0" w:color="000000"/>
              <w:left w:val="single" w:sz="4" w:space="0" w:color="000000"/>
              <w:bottom w:val="single" w:sz="4" w:space="0" w:color="000000"/>
              <w:right w:val="single" w:sz="4" w:space="0" w:color="000000"/>
            </w:tcBorders>
          </w:tcPr>
          <w:p w14:paraId="76C8DDB0" w14:textId="77777777" w:rsidR="006C1FBE" w:rsidRDefault="006C1FBE" w:rsidP="00A92197">
            <w:r>
              <w:t xml:space="preserve">J. Hald </w:t>
            </w:r>
          </w:p>
        </w:tc>
        <w:tc>
          <w:tcPr>
            <w:tcW w:w="3205" w:type="dxa"/>
            <w:tcBorders>
              <w:top w:val="single" w:sz="4" w:space="0" w:color="000000"/>
              <w:left w:val="single" w:sz="4" w:space="0" w:color="000000"/>
              <w:bottom w:val="single" w:sz="4" w:space="0" w:color="000000"/>
              <w:right w:val="single" w:sz="4" w:space="0" w:color="000000"/>
            </w:tcBorders>
          </w:tcPr>
          <w:p w14:paraId="12EDA519" w14:textId="77777777" w:rsidR="006C1FBE" w:rsidRDefault="006C1FBE" w:rsidP="00A92197">
            <w:r>
              <w:t>Technical Univ</w:t>
            </w:r>
            <w:r w:rsidR="00BC6C9B">
              <w:t xml:space="preserve">ersity </w:t>
            </w:r>
            <w:r>
              <w:t xml:space="preserve">Denmark </w:t>
            </w:r>
          </w:p>
        </w:tc>
      </w:tr>
      <w:tr w:rsidR="006C1FBE" w14:paraId="471EB5C1" w14:textId="77777777" w:rsidTr="00A92197">
        <w:trPr>
          <w:trHeight w:val="218"/>
        </w:trPr>
        <w:tc>
          <w:tcPr>
            <w:tcW w:w="3202" w:type="dxa"/>
            <w:tcBorders>
              <w:top w:val="single" w:sz="4" w:space="0" w:color="000000"/>
              <w:left w:val="single" w:sz="4" w:space="0" w:color="000000"/>
              <w:bottom w:val="single" w:sz="4" w:space="0" w:color="000000"/>
              <w:right w:val="single" w:sz="4" w:space="0" w:color="000000"/>
            </w:tcBorders>
          </w:tcPr>
          <w:p w14:paraId="4B5277EA" w14:textId="77777777" w:rsidR="006C1FBE" w:rsidRPr="006C1FBE" w:rsidRDefault="006C1FBE" w:rsidP="006C1FBE">
            <w:pPr>
              <w:jc w:val="left"/>
              <w:rPr>
                <w:b/>
                <w:bCs/>
              </w:rPr>
            </w:pPr>
            <w:r w:rsidRPr="006C1FBE">
              <w:rPr>
                <w:b/>
                <w:bCs/>
              </w:rPr>
              <w:t xml:space="preserve">WG3B: Austenitic </w:t>
            </w:r>
          </w:p>
        </w:tc>
        <w:tc>
          <w:tcPr>
            <w:tcW w:w="2595" w:type="dxa"/>
            <w:tcBorders>
              <w:top w:val="single" w:sz="4" w:space="0" w:color="000000"/>
              <w:left w:val="single" w:sz="4" w:space="0" w:color="000000"/>
              <w:bottom w:val="single" w:sz="4" w:space="0" w:color="000000"/>
              <w:right w:val="single" w:sz="4" w:space="0" w:color="000000"/>
            </w:tcBorders>
          </w:tcPr>
          <w:p w14:paraId="35CF283F" w14:textId="77777777" w:rsidR="006C1FBE" w:rsidRDefault="006C1FBE" w:rsidP="00A92197">
            <w:r>
              <w:t xml:space="preserve">L. Vincent </w:t>
            </w:r>
          </w:p>
        </w:tc>
        <w:tc>
          <w:tcPr>
            <w:tcW w:w="3205" w:type="dxa"/>
            <w:tcBorders>
              <w:top w:val="single" w:sz="4" w:space="0" w:color="000000"/>
              <w:left w:val="single" w:sz="4" w:space="0" w:color="000000"/>
              <w:bottom w:val="single" w:sz="4" w:space="0" w:color="000000"/>
              <w:right w:val="single" w:sz="4" w:space="0" w:color="000000"/>
            </w:tcBorders>
          </w:tcPr>
          <w:p w14:paraId="6747C35D" w14:textId="77777777" w:rsidR="006C1FBE" w:rsidRDefault="006C1FBE" w:rsidP="00A92197">
            <w:r>
              <w:t>CEA</w:t>
            </w:r>
            <w:r w:rsidR="00BC6C9B">
              <w:t xml:space="preserve">, </w:t>
            </w:r>
            <w:r>
              <w:t xml:space="preserve">France </w:t>
            </w:r>
          </w:p>
        </w:tc>
      </w:tr>
      <w:tr w:rsidR="006C1FBE" w14:paraId="34231DC4" w14:textId="77777777" w:rsidTr="00A92197">
        <w:trPr>
          <w:trHeight w:val="216"/>
        </w:trPr>
        <w:tc>
          <w:tcPr>
            <w:tcW w:w="3202" w:type="dxa"/>
            <w:tcBorders>
              <w:top w:val="single" w:sz="4" w:space="0" w:color="000000"/>
              <w:left w:val="single" w:sz="4" w:space="0" w:color="000000"/>
              <w:bottom w:val="single" w:sz="4" w:space="0" w:color="000000"/>
              <w:right w:val="single" w:sz="4" w:space="0" w:color="000000"/>
            </w:tcBorders>
          </w:tcPr>
          <w:p w14:paraId="002F8755" w14:textId="77777777" w:rsidR="006C1FBE" w:rsidRPr="006C1FBE" w:rsidRDefault="006C1FBE" w:rsidP="006C1FBE">
            <w:pPr>
              <w:jc w:val="left"/>
              <w:rPr>
                <w:b/>
                <w:bCs/>
              </w:rPr>
            </w:pPr>
            <w:r w:rsidRPr="006C1FBE">
              <w:rPr>
                <w:b/>
                <w:bCs/>
              </w:rPr>
              <w:t xml:space="preserve">WG3C: Superalloys </w:t>
            </w:r>
          </w:p>
        </w:tc>
        <w:tc>
          <w:tcPr>
            <w:tcW w:w="2595" w:type="dxa"/>
            <w:tcBorders>
              <w:top w:val="single" w:sz="4" w:space="0" w:color="000000"/>
              <w:left w:val="single" w:sz="4" w:space="0" w:color="000000"/>
              <w:bottom w:val="single" w:sz="4" w:space="0" w:color="000000"/>
              <w:right w:val="single" w:sz="4" w:space="0" w:color="000000"/>
            </w:tcBorders>
          </w:tcPr>
          <w:p w14:paraId="3A676FAB" w14:textId="77777777" w:rsidR="006C1FBE" w:rsidRDefault="006C1FBE" w:rsidP="00A92197">
            <w:r>
              <w:t xml:space="preserve">E. Poggio </w:t>
            </w:r>
          </w:p>
        </w:tc>
        <w:tc>
          <w:tcPr>
            <w:tcW w:w="3205" w:type="dxa"/>
            <w:tcBorders>
              <w:top w:val="single" w:sz="4" w:space="0" w:color="000000"/>
              <w:left w:val="single" w:sz="4" w:space="0" w:color="000000"/>
              <w:bottom w:val="single" w:sz="4" w:space="0" w:color="000000"/>
              <w:right w:val="single" w:sz="4" w:space="0" w:color="000000"/>
            </w:tcBorders>
          </w:tcPr>
          <w:p w14:paraId="2D33B7E9" w14:textId="77777777" w:rsidR="006C1FBE" w:rsidRDefault="006C1FBE" w:rsidP="00A92197">
            <w:r>
              <w:t>Ansaldo Energia</w:t>
            </w:r>
            <w:r w:rsidR="00BC6C9B">
              <w:t xml:space="preserve">, </w:t>
            </w:r>
            <w:r>
              <w:t>I</w:t>
            </w:r>
            <w:r w:rsidR="00BC6C9B">
              <w:t>taly</w:t>
            </w:r>
          </w:p>
        </w:tc>
      </w:tr>
      <w:tr w:rsidR="006C1FBE" w14:paraId="066B72E3" w14:textId="77777777" w:rsidTr="00A92197">
        <w:trPr>
          <w:trHeight w:val="218"/>
        </w:trPr>
        <w:tc>
          <w:tcPr>
            <w:tcW w:w="3202" w:type="dxa"/>
            <w:tcBorders>
              <w:top w:val="single" w:sz="4" w:space="0" w:color="000000"/>
              <w:left w:val="single" w:sz="4" w:space="0" w:color="000000"/>
              <w:bottom w:val="single" w:sz="4" w:space="0" w:color="000000"/>
              <w:right w:val="single" w:sz="4" w:space="0" w:color="000000"/>
            </w:tcBorders>
          </w:tcPr>
          <w:p w14:paraId="4239C3EA" w14:textId="77777777" w:rsidR="006C1FBE" w:rsidRPr="006C1FBE" w:rsidRDefault="006C1FBE" w:rsidP="006C1FBE">
            <w:pPr>
              <w:jc w:val="left"/>
              <w:rPr>
                <w:b/>
                <w:bCs/>
              </w:rPr>
            </w:pPr>
            <w:r w:rsidRPr="006C1FBE">
              <w:rPr>
                <w:b/>
                <w:bCs/>
              </w:rPr>
              <w:t xml:space="preserve">Secretariat </w:t>
            </w:r>
          </w:p>
        </w:tc>
        <w:tc>
          <w:tcPr>
            <w:tcW w:w="2595" w:type="dxa"/>
            <w:tcBorders>
              <w:top w:val="single" w:sz="4" w:space="0" w:color="000000"/>
              <w:left w:val="single" w:sz="4" w:space="0" w:color="000000"/>
              <w:bottom w:val="single" w:sz="4" w:space="0" w:color="000000"/>
              <w:right w:val="single" w:sz="4" w:space="0" w:color="000000"/>
            </w:tcBorders>
          </w:tcPr>
          <w:p w14:paraId="3D1DCE6F" w14:textId="77777777" w:rsidR="006C1FBE" w:rsidRDefault="00BC6C9B" w:rsidP="00A92197">
            <w:r>
              <w:t>I</w:t>
            </w:r>
            <w:r w:rsidR="006C1FBE">
              <w:t xml:space="preserve">. </w:t>
            </w:r>
            <w:r>
              <w:t>Salvatori</w:t>
            </w:r>
            <w:r w:rsidR="006C1FBE">
              <w:t xml:space="preserve"> </w:t>
            </w:r>
          </w:p>
        </w:tc>
        <w:tc>
          <w:tcPr>
            <w:tcW w:w="3205" w:type="dxa"/>
            <w:tcBorders>
              <w:top w:val="single" w:sz="4" w:space="0" w:color="000000"/>
              <w:left w:val="single" w:sz="4" w:space="0" w:color="000000"/>
              <w:bottom w:val="single" w:sz="4" w:space="0" w:color="000000"/>
              <w:right w:val="single" w:sz="4" w:space="0" w:color="000000"/>
            </w:tcBorders>
          </w:tcPr>
          <w:p w14:paraId="3B855DC7" w14:textId="77777777" w:rsidR="006C1FBE" w:rsidRDefault="006C1FBE" w:rsidP="00A92197">
            <w:r>
              <w:t>RINA-CSM</w:t>
            </w:r>
            <w:r w:rsidR="00BC6C9B">
              <w:t>, Italy</w:t>
            </w:r>
          </w:p>
        </w:tc>
      </w:tr>
    </w:tbl>
    <w:p w14:paraId="63232EE7" w14:textId="77777777" w:rsidR="006C1FBE" w:rsidRDefault="006C1FBE" w:rsidP="00A53F2C">
      <w:r>
        <w:t xml:space="preserve"> </w:t>
      </w:r>
    </w:p>
    <w:p w14:paraId="57CB35D9" w14:textId="77777777" w:rsidR="00C97888" w:rsidRDefault="00C97888" w:rsidP="00C97888">
      <w:pPr>
        <w:pStyle w:val="Titre2"/>
      </w:pPr>
      <w:r>
        <w:t>Equations</w:t>
      </w:r>
    </w:p>
    <w:p w14:paraId="29DDAF2F" w14:textId="77777777" w:rsidR="00C97888" w:rsidRDefault="00C97888" w:rsidP="00C97888">
      <w:r>
        <w:t xml:space="preserve">Equations should be centred and labelled with a number between parenthesis on the right hand side of the line. Using MS Word, the font size may need to be increased slightly to show sub- and superscripts.  The example below uses </w:t>
      </w:r>
      <w:r w:rsidRPr="00256BC4">
        <w:t>Cambria Math</w:t>
      </w:r>
      <w:r>
        <w:t xml:space="preserve"> font, 12pt</w:t>
      </w:r>
      <w:r w:rsidR="002E0508">
        <w:t xml:space="preserve"> (so that super and sub-scripts etc are more easily read)</w:t>
      </w:r>
      <w:r>
        <w:t xml:space="preserve">. </w:t>
      </w:r>
    </w:p>
    <w:p w14:paraId="38966063" w14:textId="77777777" w:rsidR="00C97888" w:rsidRDefault="00C97888" w:rsidP="00C97888">
      <w:r>
        <w:t xml:space="preserve">[Optional] Within MS Word a two-column table may be used as follows. First, introduce a one line and two columns table with the width of the right column reduced to the minimum size necessary to insert the label number. Choose “no border” to make them disappear. Second write the equation inside the left column using the word equation editor. Third, insert an automatic label number on the right column using References/Insert Caption. In the Label menu, choose “ ( “ (if not already existing, create it with “new label”) and click ok. Complete the end of the label on the table by closing the parenthesis. For subsequent equations, simply copy and paste one such table containing an equation and a label number to where you want to add a new one in </w:t>
      </w:r>
      <w:r>
        <w:lastRenderedPageBreak/>
        <w:t xml:space="preserve">your text, replace the former equation by the new one and then right click on the label number and chose “update field”. </w:t>
      </w:r>
    </w:p>
    <w:p w14:paraId="7BFC8649" w14:textId="77777777" w:rsidR="00C97888" w:rsidRDefault="00C97888" w:rsidP="00C97888">
      <w:r>
        <w:t>Below is an example already prepared that can be copied and pasted, then modified for this purpose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588"/>
      </w:tblGrid>
      <w:tr w:rsidR="00C97888" w14:paraId="1E6610BF" w14:textId="77777777" w:rsidTr="000D57F9">
        <w:tc>
          <w:tcPr>
            <w:tcW w:w="8926" w:type="dxa"/>
            <w:vAlign w:val="center"/>
          </w:tcPr>
          <w:p w14:paraId="21B893EF" w14:textId="77777777" w:rsidR="00C97888" w:rsidRDefault="009E1F21" w:rsidP="000D57F9">
            <w:pPr>
              <w:jc w:val="center"/>
            </w:pPr>
            <m:oMathPara>
              <m:oMath>
                <m:f>
                  <m:fPr>
                    <m:ctrlPr>
                      <w:rPr>
                        <w:rFonts w:ascii="Cambria Math" w:eastAsiaTheme="minorEastAsia" w:hAnsi="Cambria Math"/>
                        <w:i/>
                        <w:sz w:val="24"/>
                        <w:szCs w:val="32"/>
                      </w:rPr>
                    </m:ctrlPr>
                  </m:fPr>
                  <m:num>
                    <m:r>
                      <w:rPr>
                        <w:rFonts w:ascii="Cambria Math" w:eastAsiaTheme="minorEastAsia" w:hAnsi="Cambria Math"/>
                        <w:sz w:val="24"/>
                        <w:szCs w:val="32"/>
                      </w:rPr>
                      <m:t>σ</m:t>
                    </m:r>
                  </m:num>
                  <m:den>
                    <m:sSub>
                      <m:sSubPr>
                        <m:ctrlPr>
                          <w:rPr>
                            <w:rFonts w:ascii="Cambria Math" w:eastAsiaTheme="minorEastAsia" w:hAnsi="Cambria Math"/>
                            <w:i/>
                            <w:sz w:val="24"/>
                            <w:szCs w:val="32"/>
                          </w:rPr>
                        </m:ctrlPr>
                      </m:sSubPr>
                      <m:e>
                        <m:r>
                          <w:rPr>
                            <w:rFonts w:ascii="Cambria Math" w:eastAsiaTheme="minorEastAsia" w:hAnsi="Cambria Math"/>
                            <w:sz w:val="24"/>
                            <w:szCs w:val="32"/>
                          </w:rPr>
                          <m:t>σ</m:t>
                        </m:r>
                      </m:e>
                      <m:sub>
                        <m:r>
                          <w:rPr>
                            <w:rFonts w:ascii="Cambria Math" w:eastAsiaTheme="minorEastAsia" w:hAnsi="Cambria Math"/>
                            <w:sz w:val="24"/>
                            <w:szCs w:val="32"/>
                          </w:rPr>
                          <m:t>TS</m:t>
                        </m:r>
                      </m:sub>
                    </m:sSub>
                  </m:den>
                </m:f>
                <m:r>
                  <w:rPr>
                    <w:rFonts w:ascii="Cambria Math" w:eastAsiaTheme="minorEastAsia" w:hAnsi="Cambria Math"/>
                    <w:sz w:val="24"/>
                    <w:szCs w:val="32"/>
                  </w:rPr>
                  <m:t>=exp</m:t>
                </m:r>
                <m:d>
                  <m:dPr>
                    <m:begChr m:val="{"/>
                    <m:endChr m:val="}"/>
                    <m:ctrlPr>
                      <w:rPr>
                        <w:rFonts w:ascii="Cambria Math" w:hAnsi="Cambria Math"/>
                        <w:i/>
                        <w:sz w:val="24"/>
                        <w:szCs w:val="32"/>
                      </w:rPr>
                    </m:ctrlPr>
                  </m:dPr>
                  <m:e>
                    <m:r>
                      <w:rPr>
                        <w:rFonts w:ascii="Cambria Math" w:hAnsi="Cambria Math"/>
                        <w:sz w:val="24"/>
                        <w:szCs w:val="32"/>
                      </w:rPr>
                      <m:t>-</m:t>
                    </m:r>
                    <m:sSub>
                      <m:sSubPr>
                        <m:ctrlPr>
                          <w:rPr>
                            <w:rFonts w:ascii="Cambria Math" w:hAnsi="Cambria Math"/>
                            <w:i/>
                            <w:sz w:val="24"/>
                            <w:szCs w:val="32"/>
                          </w:rPr>
                        </m:ctrlPr>
                      </m:sSubPr>
                      <m:e>
                        <m:r>
                          <w:rPr>
                            <w:rFonts w:ascii="Cambria Math" w:hAnsi="Cambria Math"/>
                            <w:sz w:val="24"/>
                            <w:szCs w:val="32"/>
                          </w:rPr>
                          <m:t>k</m:t>
                        </m:r>
                      </m:e>
                      <m:sub>
                        <m:r>
                          <w:rPr>
                            <w:rFonts w:ascii="Cambria Math" w:hAnsi="Cambria Math"/>
                            <w:sz w:val="24"/>
                            <w:szCs w:val="32"/>
                          </w:rPr>
                          <m:t>1</m:t>
                        </m:r>
                      </m:sub>
                    </m:sSub>
                    <m:sSup>
                      <m:sSupPr>
                        <m:ctrlPr>
                          <w:rPr>
                            <w:rFonts w:ascii="Cambria Math" w:hAnsi="Cambria Math"/>
                            <w:i/>
                            <w:sz w:val="24"/>
                            <w:szCs w:val="32"/>
                          </w:rPr>
                        </m:ctrlPr>
                      </m:sSupPr>
                      <m:e>
                        <m:d>
                          <m:dPr>
                            <m:begChr m:val="["/>
                            <m:endChr m:val="]"/>
                            <m:ctrlPr>
                              <w:rPr>
                                <w:rFonts w:ascii="Cambria Math" w:hAnsi="Cambria Math"/>
                                <w:i/>
                                <w:sz w:val="24"/>
                                <w:szCs w:val="32"/>
                              </w:rPr>
                            </m:ctrlPr>
                          </m:dPr>
                          <m:e>
                            <m:sSub>
                              <m:sSubPr>
                                <m:ctrlPr>
                                  <w:rPr>
                                    <w:rFonts w:ascii="Cambria Math" w:hAnsi="Cambria Math"/>
                                    <w:i/>
                                    <w:sz w:val="24"/>
                                    <w:szCs w:val="32"/>
                                  </w:rPr>
                                </m:ctrlPr>
                              </m:sSubPr>
                              <m:e>
                                <m:r>
                                  <w:rPr>
                                    <w:rFonts w:ascii="Cambria Math" w:hAnsi="Cambria Math"/>
                                    <w:sz w:val="24"/>
                                    <w:szCs w:val="32"/>
                                  </w:rPr>
                                  <m:t>t</m:t>
                                </m:r>
                              </m:e>
                              <m:sub>
                                <m:r>
                                  <w:rPr>
                                    <w:rFonts w:ascii="Cambria Math" w:hAnsi="Cambria Math"/>
                                    <w:sz w:val="24"/>
                                    <w:szCs w:val="32"/>
                                  </w:rPr>
                                  <m:t>f</m:t>
                                </m:r>
                              </m:sub>
                            </m:sSub>
                            <m:r>
                              <w:rPr>
                                <w:rFonts w:ascii="Cambria Math" w:hAnsi="Cambria Math"/>
                                <w:sz w:val="24"/>
                                <w:szCs w:val="32"/>
                              </w:rPr>
                              <m:t>exp</m:t>
                            </m:r>
                            <m:d>
                              <m:dPr>
                                <m:ctrlPr>
                                  <w:rPr>
                                    <w:rFonts w:ascii="Cambria Math" w:hAnsi="Cambria Math"/>
                                    <w:i/>
                                    <w:sz w:val="24"/>
                                    <w:szCs w:val="32"/>
                                  </w:rPr>
                                </m:ctrlPr>
                              </m:dPr>
                              <m:e>
                                <m:f>
                                  <m:fPr>
                                    <m:ctrlPr>
                                      <w:rPr>
                                        <w:rFonts w:ascii="Cambria Math" w:hAnsi="Cambria Math"/>
                                        <w:i/>
                                        <w:sz w:val="24"/>
                                        <w:szCs w:val="32"/>
                                      </w:rPr>
                                    </m:ctrlPr>
                                  </m:fPr>
                                  <m:num>
                                    <m:r>
                                      <w:rPr>
                                        <w:rFonts w:ascii="Cambria Math" w:hAnsi="Cambria Math"/>
                                        <w:sz w:val="24"/>
                                        <w:szCs w:val="32"/>
                                      </w:rPr>
                                      <m:t>-</m:t>
                                    </m:r>
                                    <m:sSubSup>
                                      <m:sSubSupPr>
                                        <m:ctrlPr>
                                          <w:rPr>
                                            <w:rFonts w:ascii="Cambria Math" w:hAnsi="Cambria Math"/>
                                            <w:i/>
                                            <w:sz w:val="24"/>
                                            <w:szCs w:val="32"/>
                                          </w:rPr>
                                        </m:ctrlPr>
                                      </m:sSubSupPr>
                                      <m:e>
                                        <m:r>
                                          <w:rPr>
                                            <w:rFonts w:ascii="Cambria Math" w:hAnsi="Cambria Math"/>
                                            <w:sz w:val="24"/>
                                            <w:szCs w:val="32"/>
                                          </w:rPr>
                                          <m:t>Q</m:t>
                                        </m:r>
                                      </m:e>
                                      <m:sub>
                                        <m:r>
                                          <w:rPr>
                                            <w:rFonts w:ascii="Cambria Math" w:hAnsi="Cambria Math"/>
                                            <w:sz w:val="24"/>
                                            <w:szCs w:val="32"/>
                                          </w:rPr>
                                          <m:t>c</m:t>
                                        </m:r>
                                      </m:sub>
                                      <m:sup>
                                        <m:r>
                                          <w:rPr>
                                            <w:rFonts w:ascii="Cambria Math" w:hAnsi="Cambria Math"/>
                                            <w:sz w:val="24"/>
                                            <w:szCs w:val="32"/>
                                          </w:rPr>
                                          <m:t>*</m:t>
                                        </m:r>
                                      </m:sup>
                                    </m:sSubSup>
                                  </m:num>
                                  <m:den>
                                    <m:r>
                                      <w:rPr>
                                        <w:rFonts w:ascii="Cambria Math" w:hAnsi="Cambria Math"/>
                                        <w:sz w:val="24"/>
                                        <w:szCs w:val="32"/>
                                      </w:rPr>
                                      <m:t>RT</m:t>
                                    </m:r>
                                  </m:den>
                                </m:f>
                              </m:e>
                            </m:d>
                          </m:e>
                        </m:d>
                      </m:e>
                      <m:sup>
                        <m:r>
                          <w:rPr>
                            <w:rFonts w:ascii="Cambria Math" w:hAnsi="Cambria Math"/>
                            <w:sz w:val="24"/>
                            <w:szCs w:val="32"/>
                          </w:rPr>
                          <m:t>u</m:t>
                        </m:r>
                      </m:sup>
                    </m:sSup>
                  </m:e>
                </m:d>
              </m:oMath>
            </m:oMathPara>
          </w:p>
        </w:tc>
        <w:tc>
          <w:tcPr>
            <w:tcW w:w="588" w:type="dxa"/>
            <w:tcMar>
              <w:left w:w="0" w:type="dxa"/>
              <w:right w:w="0" w:type="dxa"/>
            </w:tcMar>
            <w:vAlign w:val="center"/>
          </w:tcPr>
          <w:p w14:paraId="41100394" w14:textId="77777777" w:rsidR="00C97888" w:rsidRDefault="00C97888" w:rsidP="000D57F9">
            <w:pPr>
              <w:jc w:val="right"/>
            </w:pPr>
            <w:bookmarkStart w:id="3" w:name="_Ref212474158"/>
            <w:r>
              <w:t>(</w:t>
            </w:r>
            <w:fldSimple w:instr=" SEQ ( \* ARABIC ">
              <w:r w:rsidR="00937CED">
                <w:rPr>
                  <w:noProof/>
                </w:rPr>
                <w:t>1</w:t>
              </w:r>
            </w:fldSimple>
            <w:r>
              <w:t>)</w:t>
            </w:r>
            <w:bookmarkEnd w:id="3"/>
          </w:p>
        </w:tc>
      </w:tr>
    </w:tbl>
    <w:p w14:paraId="4C9D29E8" w14:textId="77777777" w:rsidR="00C97888" w:rsidRDefault="00C97888" w:rsidP="00C97888"/>
    <w:p w14:paraId="445D7DCD" w14:textId="6523C2B2" w:rsidR="00C97888" w:rsidRDefault="00C97888" w:rsidP="00C97888">
      <w:r>
        <w:t>Referring to equations within the text should be of the form, “from Eq.</w:t>
      </w:r>
      <w:r w:rsidR="00344ACB">
        <w:fldChar w:fldCharType="begin"/>
      </w:r>
      <w:r w:rsidR="00344ACB">
        <w:instrText xml:space="preserve"> REF _Ref212474158 \h </w:instrText>
      </w:r>
      <w:r w:rsidR="00344ACB">
        <w:fldChar w:fldCharType="separate"/>
      </w:r>
      <w:r w:rsidR="00344ACB">
        <w:t>(</w:t>
      </w:r>
      <w:r w:rsidR="00344ACB">
        <w:rPr>
          <w:noProof/>
        </w:rPr>
        <w:t>1</w:t>
      </w:r>
      <w:r w:rsidR="00344ACB">
        <w:t>)</w:t>
      </w:r>
      <w:r w:rsidR="00344ACB">
        <w:fldChar w:fldCharType="end"/>
      </w:r>
      <w:r>
        <w:t>, …”.</w:t>
      </w:r>
    </w:p>
    <w:p w14:paraId="51AFF71D" w14:textId="463BA1E7" w:rsidR="00C97888" w:rsidRDefault="009A11AE" w:rsidP="00C97888">
      <w:r>
        <w:t>[</w:t>
      </w:r>
      <w:r w:rsidR="00C97888">
        <w:t xml:space="preserve">Optional] An automatic way to do it in MS Word is to use References/Cross-references, then select “ ( “ in the reference type and chose the appropriate number you want to refer to. </w:t>
      </w:r>
    </w:p>
    <w:p w14:paraId="66A804F9" w14:textId="77777777" w:rsidR="00C97888" w:rsidRDefault="00C97888" w:rsidP="000D62E2"/>
    <w:p w14:paraId="56D3C4CF" w14:textId="77777777" w:rsidR="00CB25B2" w:rsidRDefault="00103A14" w:rsidP="000D62E2">
      <w:pPr>
        <w:pStyle w:val="Titre1"/>
      </w:pPr>
      <w:r>
        <w:t xml:space="preserve">Acknowledgements </w:t>
      </w:r>
    </w:p>
    <w:p w14:paraId="153218D0" w14:textId="77777777" w:rsidR="00CB25B2" w:rsidRDefault="00061182" w:rsidP="00061182">
      <w:r>
        <w:t xml:space="preserve">Example - we wish to acknowledge **** and thank ****. </w:t>
      </w:r>
    </w:p>
    <w:p w14:paraId="3DEE8E59" w14:textId="77777777" w:rsidR="00CB25B2" w:rsidRDefault="00CB25B2" w:rsidP="000D62E2"/>
    <w:p w14:paraId="03D7BB4F" w14:textId="77777777" w:rsidR="00CB25B2" w:rsidRPr="000D62E2" w:rsidRDefault="00103A14" w:rsidP="000D62E2">
      <w:pPr>
        <w:pStyle w:val="Titre1"/>
      </w:pPr>
      <w:r w:rsidRPr="000D62E2">
        <w:t xml:space="preserve">References </w:t>
      </w:r>
      <w:r w:rsidRPr="000D62E2">
        <w:tab/>
        <w:t xml:space="preserve"> </w:t>
      </w:r>
    </w:p>
    <w:p w14:paraId="06398A6A" w14:textId="77777777" w:rsidR="00CB25B2" w:rsidRPr="00E01FBE" w:rsidRDefault="00061182" w:rsidP="00E01FBE">
      <w:pPr>
        <w:pStyle w:val="References"/>
      </w:pPr>
      <w:bookmarkStart w:id="4" w:name="_Ref212047890"/>
      <w:r w:rsidRPr="00E01FBE">
        <w:rPr>
          <w:rStyle w:val="ReferencesChar"/>
        </w:rPr>
        <w:t>Reference 1</w:t>
      </w:r>
      <w:r w:rsidR="003416AD" w:rsidRPr="00E01FBE">
        <w:rPr>
          <w:rStyle w:val="ReferencesChar"/>
        </w:rPr>
        <w:t xml:space="preserve"> using References style</w:t>
      </w:r>
      <w:r w:rsidRPr="00E01FBE">
        <w:rPr>
          <w:rStyle w:val="ReferencesChar"/>
        </w:rPr>
        <w:t>.</w:t>
      </w:r>
      <w:bookmarkEnd w:id="4"/>
      <w:r w:rsidRPr="00E01FBE">
        <w:rPr>
          <w:rStyle w:val="ReferencesChar"/>
        </w:rPr>
        <w:t xml:space="preserve"> </w:t>
      </w:r>
    </w:p>
    <w:p w14:paraId="687FA746" w14:textId="77777777" w:rsidR="00CB25B2" w:rsidRDefault="00061182" w:rsidP="00E01FBE">
      <w:pPr>
        <w:pStyle w:val="References"/>
      </w:pPr>
      <w:r>
        <w:t>Reference 2</w:t>
      </w:r>
      <w:r w:rsidR="003416AD">
        <w:t xml:space="preserve"> </w:t>
      </w:r>
      <w:r w:rsidR="003416AD">
        <w:rPr>
          <w:rStyle w:val="ReferencesChar"/>
        </w:rPr>
        <w:t>using References style</w:t>
      </w:r>
      <w:r>
        <w:t xml:space="preserve">. </w:t>
      </w:r>
    </w:p>
    <w:p w14:paraId="04410D10" w14:textId="77777777" w:rsidR="002C76FB" w:rsidRDefault="002C76FB" w:rsidP="00E01FBE">
      <w:pPr>
        <w:pStyle w:val="References"/>
        <w:numPr>
          <w:ilvl w:val="0"/>
          <w:numId w:val="0"/>
        </w:numPr>
        <w:ind w:left="360"/>
      </w:pPr>
    </w:p>
    <w:p w14:paraId="4E9ED01D" w14:textId="77777777" w:rsidR="002C76FB" w:rsidRDefault="002C76FB" w:rsidP="00E01FBE">
      <w:pPr>
        <w:pStyle w:val="References"/>
        <w:numPr>
          <w:ilvl w:val="0"/>
          <w:numId w:val="0"/>
        </w:numPr>
        <w:ind w:left="360"/>
      </w:pPr>
      <w:r>
        <w:t xml:space="preserve">Please </w:t>
      </w:r>
      <w:r w:rsidR="00A10B99">
        <w:t xml:space="preserve">use </w:t>
      </w:r>
      <w:r w:rsidR="002375F2">
        <w:t xml:space="preserve">the following </w:t>
      </w:r>
      <w:r w:rsidR="00911189">
        <w:t xml:space="preserve">“APA” type </w:t>
      </w:r>
      <w:r w:rsidR="00E01FBE">
        <w:t>layout</w:t>
      </w:r>
      <w:r w:rsidR="00911189">
        <w:t>.</w:t>
      </w:r>
    </w:p>
    <w:p w14:paraId="3DA2D64E" w14:textId="77777777" w:rsidR="00F010F8" w:rsidRDefault="00F010F8" w:rsidP="00E01FBE">
      <w:pPr>
        <w:pStyle w:val="References"/>
        <w:numPr>
          <w:ilvl w:val="0"/>
          <w:numId w:val="0"/>
        </w:numPr>
        <w:ind w:left="360"/>
      </w:pPr>
    </w:p>
    <w:p w14:paraId="2B044C26" w14:textId="77777777" w:rsidR="002375F2" w:rsidRDefault="002375F2" w:rsidP="00E01FBE">
      <w:pPr>
        <w:pStyle w:val="References"/>
      </w:pPr>
      <w:r w:rsidRPr="002375F2">
        <w:t>Holdsworth, S.R. and Davies, R.B.,</w:t>
      </w:r>
      <w:r w:rsidR="005A37CA">
        <w:t xml:space="preserve"> (1999).</w:t>
      </w:r>
      <w:r w:rsidRPr="002375F2">
        <w:t xml:space="preserve"> A recent advance in the assessment of creep rupture data. </w:t>
      </w:r>
      <w:r w:rsidRPr="002375F2">
        <w:rPr>
          <w:i/>
          <w:iCs/>
        </w:rPr>
        <w:t xml:space="preserve">Nuclear Engineering and </w:t>
      </w:r>
      <w:r>
        <w:rPr>
          <w:i/>
          <w:iCs/>
        </w:rPr>
        <w:t>D</w:t>
      </w:r>
      <w:r w:rsidRPr="002375F2">
        <w:rPr>
          <w:i/>
          <w:iCs/>
        </w:rPr>
        <w:t>esign</w:t>
      </w:r>
      <w:r w:rsidRPr="002375F2">
        <w:t xml:space="preserve">, </w:t>
      </w:r>
      <w:r w:rsidRPr="00F010F8">
        <w:rPr>
          <w:b/>
          <w:bCs/>
        </w:rPr>
        <w:t>190</w:t>
      </w:r>
      <w:r w:rsidRPr="002375F2">
        <w:t>(3), pp.287-296</w:t>
      </w:r>
      <w:r w:rsidR="002760C1">
        <w:t xml:space="preserve">. </w:t>
      </w:r>
    </w:p>
    <w:p w14:paraId="5EEA112A" w14:textId="77777777" w:rsidR="00F010F8" w:rsidRDefault="00F010F8" w:rsidP="00E01FBE">
      <w:pPr>
        <w:pStyle w:val="References"/>
        <w:numPr>
          <w:ilvl w:val="0"/>
          <w:numId w:val="0"/>
        </w:numPr>
      </w:pPr>
    </w:p>
    <w:p w14:paraId="54A15D69" w14:textId="77777777" w:rsidR="00BA4425" w:rsidRDefault="00A42B58" w:rsidP="00F010F8">
      <w:pPr>
        <w:pStyle w:val="References"/>
        <w:numPr>
          <w:ilvl w:val="0"/>
          <w:numId w:val="0"/>
        </w:numPr>
        <w:ind w:firstLine="360"/>
      </w:pPr>
      <w:r>
        <w:t xml:space="preserve">[Optional] </w:t>
      </w:r>
      <w:r w:rsidR="00BA4425">
        <w:t xml:space="preserve">If </w:t>
      </w:r>
      <w:r w:rsidR="00E01FBE">
        <w:t xml:space="preserve">available please </w:t>
      </w:r>
      <w:r w:rsidR="00BA4425">
        <w:t>include the DOI</w:t>
      </w:r>
      <w:r w:rsidR="00E01FBE">
        <w:t>, such as below</w:t>
      </w:r>
      <w:r w:rsidR="00911189">
        <w:t>.</w:t>
      </w:r>
    </w:p>
    <w:p w14:paraId="4D89673A" w14:textId="77777777" w:rsidR="00F010F8" w:rsidRDefault="00F010F8" w:rsidP="00F010F8">
      <w:pPr>
        <w:pStyle w:val="References"/>
        <w:numPr>
          <w:ilvl w:val="0"/>
          <w:numId w:val="0"/>
        </w:numPr>
        <w:ind w:firstLine="360"/>
      </w:pPr>
    </w:p>
    <w:p w14:paraId="2B49ECFF" w14:textId="77777777" w:rsidR="00F010F8" w:rsidRDefault="00F010F8" w:rsidP="00F010F8">
      <w:pPr>
        <w:pStyle w:val="References"/>
      </w:pPr>
      <w:r>
        <w:t xml:space="preserve">Holmström, S., </w:t>
      </w:r>
      <w:r w:rsidR="005A37CA">
        <w:t xml:space="preserve">(2016). </w:t>
      </w:r>
      <w:r>
        <w:t xml:space="preserve">Defining a negligible creep temperature curve for Gr. 91 steel, </w:t>
      </w:r>
      <w:r w:rsidRPr="00F010F8">
        <w:rPr>
          <w:i/>
          <w:iCs/>
        </w:rPr>
        <w:t xml:space="preserve">International Journal of Pressure Vessels and Piping, </w:t>
      </w:r>
      <w:r w:rsidRPr="00F010F8">
        <w:rPr>
          <w:b/>
          <w:bCs/>
        </w:rPr>
        <w:t>146</w:t>
      </w:r>
      <w:r>
        <w:t xml:space="preserve">, pp198-202. </w:t>
      </w:r>
      <w:hyperlink r:id="rId9" w:history="1">
        <w:r w:rsidRPr="00C6103E">
          <w:rPr>
            <w:rStyle w:val="Lienhypertexte"/>
          </w:rPr>
          <w:t>https://doi.org/10.1016/j.ijpvp.2016.07.004</w:t>
        </w:r>
      </w:hyperlink>
      <w:r>
        <w:t>.</w:t>
      </w:r>
    </w:p>
    <w:p w14:paraId="094EC906" w14:textId="554FE69D" w:rsidR="00CB25B2" w:rsidRDefault="00103A14" w:rsidP="000D62E2">
      <w:r>
        <w:tab/>
        <w:t xml:space="preserve"> </w:t>
      </w:r>
    </w:p>
    <w:sectPr w:rsidR="00CB25B2" w:rsidSect="00EE658C">
      <w:footerReference w:type="even" r:id="rId10"/>
      <w:footerReference w:type="default" r:id="rId11"/>
      <w:footerReference w:type="first" r:id="rId12"/>
      <w:pgSz w:w="11906" w:h="16838" w:code="9"/>
      <w:pgMar w:top="1191" w:right="1191" w:bottom="1191" w:left="1191" w:header="720" w:footer="13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FE8B" w14:textId="77777777" w:rsidR="009E1F21" w:rsidRDefault="009E1F21" w:rsidP="000D62E2">
      <w:r>
        <w:separator/>
      </w:r>
    </w:p>
  </w:endnote>
  <w:endnote w:type="continuationSeparator" w:id="0">
    <w:p w14:paraId="12508450" w14:textId="77777777" w:rsidR="009E1F21" w:rsidRDefault="009E1F21" w:rsidP="000D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DC9B" w14:textId="77777777" w:rsidR="00CB25B2" w:rsidRDefault="00103A14" w:rsidP="000D62E2">
    <w:r>
      <w:t xml:space="preserve">ECCC 2023 22nd/24th May 2023  </w:t>
    </w:r>
    <w:r>
      <w:tab/>
      <w:t xml:space="preserve"> </w:t>
    </w:r>
    <w:r>
      <w:tab/>
      <w:t xml:space="preserve">Page </w:t>
    </w:r>
    <w:r>
      <w:fldChar w:fldCharType="begin"/>
    </w:r>
    <w:r>
      <w:instrText xml:space="preserve"> PAGE   \* MERGEFORMAT </w:instrText>
    </w:r>
    <w:r>
      <w:fldChar w:fldCharType="separate"/>
    </w:r>
    <w:r>
      <w:rPr>
        <w:b/>
      </w:rPr>
      <w:t>13</w:t>
    </w:r>
    <w:r>
      <w:rPr>
        <w:b/>
      </w:rPr>
      <w:fldChar w:fldCharType="end"/>
    </w:r>
    <w:r>
      <w:t xml:space="preserve"> of </w:t>
    </w:r>
    <w:r>
      <w:rPr>
        <w:b/>
      </w:rPr>
      <w:t>526</w:t>
    </w:r>
    <w:r>
      <w:t xml:space="preserve"> </w:t>
    </w:r>
  </w:p>
  <w:p w14:paraId="1061ED0B" w14:textId="77777777" w:rsidR="00CB25B2" w:rsidRDefault="00103A14" w:rsidP="000D62E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3E98" w14:textId="33AED2F8" w:rsidR="00CB25B2" w:rsidRDefault="00103A14" w:rsidP="000D62E2">
    <w:pPr>
      <w:pStyle w:val="HeaderFooter"/>
    </w:pPr>
    <w:r>
      <w:t>ECCC 202</w:t>
    </w:r>
    <w:r w:rsidR="00372563">
      <w:t>6</w:t>
    </w:r>
    <w:r>
      <w:t xml:space="preserve"> </w:t>
    </w:r>
    <w:r w:rsidR="00372563">
      <w:t>18-2</w:t>
    </w:r>
    <w:r w:rsidR="00617541">
      <w:t>0</w:t>
    </w:r>
    <w:r w:rsidR="00372563">
      <w:t xml:space="preserve"> </w:t>
    </w:r>
    <w:r>
      <w:t>May 202</w:t>
    </w:r>
    <w:r w:rsidR="00372563">
      <w:t>6</w:t>
    </w:r>
    <w:r>
      <w:t xml:space="preserve"> </w:t>
    </w:r>
    <w:r>
      <w:tab/>
      <w:t xml:space="preserve"> </w:t>
    </w:r>
    <w:r>
      <w:tab/>
    </w:r>
  </w:p>
  <w:p w14:paraId="568308A3" w14:textId="77777777" w:rsidR="00CB25B2" w:rsidRDefault="00103A14" w:rsidP="000D62E2">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5B0B" w14:textId="77777777" w:rsidR="00CB25B2" w:rsidRDefault="00103A14" w:rsidP="000D62E2">
    <w:r>
      <w:t xml:space="preserve">ECCC 2023 22nd/24th May 2023  </w:t>
    </w:r>
    <w:r>
      <w:tab/>
      <w:t xml:space="preserve"> </w:t>
    </w:r>
    <w:r>
      <w:tab/>
      <w:t xml:space="preserve">Page </w:t>
    </w:r>
    <w:r>
      <w:fldChar w:fldCharType="begin"/>
    </w:r>
    <w:r>
      <w:instrText xml:space="preserve"> PAGE   \* MERGEFORMAT </w:instrText>
    </w:r>
    <w:r>
      <w:fldChar w:fldCharType="separate"/>
    </w:r>
    <w:r>
      <w:rPr>
        <w:b/>
      </w:rPr>
      <w:t>13</w:t>
    </w:r>
    <w:r>
      <w:rPr>
        <w:b/>
      </w:rPr>
      <w:fldChar w:fldCharType="end"/>
    </w:r>
    <w:r>
      <w:t xml:space="preserve"> of </w:t>
    </w:r>
    <w:r>
      <w:rPr>
        <w:b/>
      </w:rPr>
      <w:t>526</w:t>
    </w:r>
    <w:r>
      <w:t xml:space="preserve"> </w:t>
    </w:r>
  </w:p>
  <w:p w14:paraId="279684A6" w14:textId="77777777" w:rsidR="00CB25B2" w:rsidRDefault="00103A14" w:rsidP="000D62E2">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6C3A" w14:textId="77777777" w:rsidR="009E1F21" w:rsidRDefault="009E1F21" w:rsidP="000D62E2">
      <w:r>
        <w:separator/>
      </w:r>
    </w:p>
  </w:footnote>
  <w:footnote w:type="continuationSeparator" w:id="0">
    <w:p w14:paraId="460DDC26" w14:textId="77777777" w:rsidR="009E1F21" w:rsidRDefault="009E1F21" w:rsidP="000D6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9B7"/>
    <w:multiLevelType w:val="hybridMultilevel"/>
    <w:tmpl w:val="17E8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64752"/>
    <w:multiLevelType w:val="hybridMultilevel"/>
    <w:tmpl w:val="EACAE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121E3"/>
    <w:multiLevelType w:val="hybridMultilevel"/>
    <w:tmpl w:val="86BC811E"/>
    <w:lvl w:ilvl="0" w:tplc="D17E8362">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24EBD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2602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F0B5E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631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90FF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4DA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622BD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B4C0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C513E6"/>
    <w:multiLevelType w:val="hybridMultilevel"/>
    <w:tmpl w:val="3E6AB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44F7D"/>
    <w:multiLevelType w:val="hybridMultilevel"/>
    <w:tmpl w:val="79703E5C"/>
    <w:lvl w:ilvl="0" w:tplc="CC76755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8E9F4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E6BE0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72F1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F66D3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E66C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0E30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B85A1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24972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3B0BFB"/>
    <w:multiLevelType w:val="hybridMultilevel"/>
    <w:tmpl w:val="9F62E2F2"/>
    <w:lvl w:ilvl="0" w:tplc="E8162DF0">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BE8ABE">
      <w:start w:val="1"/>
      <w:numFmt w:val="bullet"/>
      <w:lvlText w:val="o"/>
      <w:lvlJc w:val="left"/>
      <w:pPr>
        <w:ind w:left="1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B0A04C">
      <w:start w:val="1"/>
      <w:numFmt w:val="bullet"/>
      <w:lvlText w:val="▪"/>
      <w:lvlJc w:val="left"/>
      <w:pPr>
        <w:ind w:left="2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4EC4E0">
      <w:start w:val="1"/>
      <w:numFmt w:val="bullet"/>
      <w:lvlText w:val="•"/>
      <w:lvlJc w:val="left"/>
      <w:pPr>
        <w:ind w:left="2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8A820">
      <w:start w:val="1"/>
      <w:numFmt w:val="bullet"/>
      <w:lvlText w:val="o"/>
      <w:lvlJc w:val="left"/>
      <w:pPr>
        <w:ind w:left="3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807D08">
      <w:start w:val="1"/>
      <w:numFmt w:val="bullet"/>
      <w:lvlText w:val="▪"/>
      <w:lvlJc w:val="left"/>
      <w:pPr>
        <w:ind w:left="4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ECCDB8">
      <w:start w:val="1"/>
      <w:numFmt w:val="bullet"/>
      <w:lvlText w:val="•"/>
      <w:lvlJc w:val="left"/>
      <w:pPr>
        <w:ind w:left="5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0AD280">
      <w:start w:val="1"/>
      <w:numFmt w:val="bullet"/>
      <w:lvlText w:val="o"/>
      <w:lvlJc w:val="left"/>
      <w:pPr>
        <w:ind w:left="5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8E467E">
      <w:start w:val="1"/>
      <w:numFmt w:val="bullet"/>
      <w:lvlText w:val="▪"/>
      <w:lvlJc w:val="left"/>
      <w:pPr>
        <w:ind w:left="6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3C3923"/>
    <w:multiLevelType w:val="hybridMultilevel"/>
    <w:tmpl w:val="73C81DE6"/>
    <w:lvl w:ilvl="0" w:tplc="8AC65516">
      <w:start w:val="14"/>
      <w:numFmt w:val="decimal"/>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3CA06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5B6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E8E36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202A4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C8F45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8A1C4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B254F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7A333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BA4698C"/>
    <w:multiLevelType w:val="hybridMultilevel"/>
    <w:tmpl w:val="6BAE875E"/>
    <w:lvl w:ilvl="0" w:tplc="B838ABB4">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92C984">
      <w:start w:val="1"/>
      <w:numFmt w:val="bullet"/>
      <w:lvlText w:val="–"/>
      <w:lvlJc w:val="left"/>
      <w:pPr>
        <w:ind w:left="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3E87DA">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06B758">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4AD334">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F8C5EA">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54BCF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7E54DE">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188A0C">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4A76A3"/>
    <w:multiLevelType w:val="hybridMultilevel"/>
    <w:tmpl w:val="443AF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D2B1E18"/>
    <w:multiLevelType w:val="hybridMultilevel"/>
    <w:tmpl w:val="845C4998"/>
    <w:lvl w:ilvl="0" w:tplc="D902C11A">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90B88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C8D3A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D2151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0A3B8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CC84BA">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B8B15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2820F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04ACF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6CB723D"/>
    <w:multiLevelType w:val="hybridMultilevel"/>
    <w:tmpl w:val="E09079F2"/>
    <w:lvl w:ilvl="0" w:tplc="D3E8117A">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186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D68FE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6073E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3C5ED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5673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50737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945E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8A0A7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A5E0219"/>
    <w:multiLevelType w:val="hybridMultilevel"/>
    <w:tmpl w:val="2A764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2636F"/>
    <w:multiLevelType w:val="hybridMultilevel"/>
    <w:tmpl w:val="DF24F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27729A9"/>
    <w:multiLevelType w:val="hybridMultilevel"/>
    <w:tmpl w:val="D7E87292"/>
    <w:lvl w:ilvl="0" w:tplc="EA623072">
      <w:start w:val="1"/>
      <w:numFmt w:val="bullet"/>
      <w:lvlText w:val="➢"/>
      <w:lvlJc w:val="left"/>
      <w:pPr>
        <w:ind w:left="8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90CF200">
      <w:start w:val="1"/>
      <w:numFmt w:val="bullet"/>
      <w:lvlText w:val="o"/>
      <w:lvlJc w:val="left"/>
      <w:pPr>
        <w:ind w:left="15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E4447E">
      <w:start w:val="1"/>
      <w:numFmt w:val="bullet"/>
      <w:lvlText w:val="▪"/>
      <w:lvlJc w:val="left"/>
      <w:pPr>
        <w:ind w:left="22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B92CC14">
      <w:start w:val="1"/>
      <w:numFmt w:val="bullet"/>
      <w:lvlText w:val="•"/>
      <w:lvlJc w:val="left"/>
      <w:pPr>
        <w:ind w:left="29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FE0E16A">
      <w:start w:val="1"/>
      <w:numFmt w:val="bullet"/>
      <w:lvlText w:val="o"/>
      <w:lvlJc w:val="left"/>
      <w:pPr>
        <w:ind w:left="36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7C0C86">
      <w:start w:val="1"/>
      <w:numFmt w:val="bullet"/>
      <w:lvlText w:val="▪"/>
      <w:lvlJc w:val="left"/>
      <w:pPr>
        <w:ind w:left="4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444BDB2">
      <w:start w:val="1"/>
      <w:numFmt w:val="bullet"/>
      <w:lvlText w:val="•"/>
      <w:lvlJc w:val="left"/>
      <w:pPr>
        <w:ind w:left="51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89A0138">
      <w:start w:val="1"/>
      <w:numFmt w:val="bullet"/>
      <w:lvlText w:val="o"/>
      <w:lvlJc w:val="left"/>
      <w:pPr>
        <w:ind w:left="58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96414C4">
      <w:start w:val="1"/>
      <w:numFmt w:val="bullet"/>
      <w:lvlText w:val="▪"/>
      <w:lvlJc w:val="left"/>
      <w:pPr>
        <w:ind w:left="65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D331118"/>
    <w:multiLevelType w:val="hybridMultilevel"/>
    <w:tmpl w:val="EA3EC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C1591F"/>
    <w:multiLevelType w:val="hybridMultilevel"/>
    <w:tmpl w:val="47B0BB60"/>
    <w:lvl w:ilvl="0" w:tplc="FFDC42BA">
      <w:start w:val="1"/>
      <w:numFmt w:val="decimal"/>
      <w:pStyle w:val="References"/>
      <w:lvlText w:val="[%1]"/>
      <w:lvlJc w:val="left"/>
      <w:pPr>
        <w:ind w:left="36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DD32682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6FAA28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4451E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4ED5E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868454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064E7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0C21E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E4F8B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1521BB7"/>
    <w:multiLevelType w:val="hybridMultilevel"/>
    <w:tmpl w:val="F5347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5"/>
  </w:num>
  <w:num w:numId="4">
    <w:abstractNumId w:val="2"/>
  </w:num>
  <w:num w:numId="5">
    <w:abstractNumId w:val="4"/>
  </w:num>
  <w:num w:numId="6">
    <w:abstractNumId w:val="9"/>
  </w:num>
  <w:num w:numId="7">
    <w:abstractNumId w:val="13"/>
  </w:num>
  <w:num w:numId="8">
    <w:abstractNumId w:val="15"/>
  </w:num>
  <w:num w:numId="9">
    <w:abstractNumId w:val="6"/>
  </w:num>
  <w:num w:numId="10">
    <w:abstractNumId w:val="1"/>
  </w:num>
  <w:num w:numId="11">
    <w:abstractNumId w:val="12"/>
  </w:num>
  <w:num w:numId="12">
    <w:abstractNumId w:val="16"/>
  </w:num>
  <w:num w:numId="13">
    <w:abstractNumId w:val="8"/>
  </w:num>
  <w:num w:numId="14">
    <w:abstractNumId w:val="3"/>
  </w:num>
  <w:num w:numId="15">
    <w:abstractNumId w:val="14"/>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ED"/>
    <w:rsid w:val="00041BCC"/>
    <w:rsid w:val="00061182"/>
    <w:rsid w:val="00087274"/>
    <w:rsid w:val="000A66B7"/>
    <w:rsid w:val="000B1EB3"/>
    <w:rsid w:val="000D62E2"/>
    <w:rsid w:val="000E6107"/>
    <w:rsid w:val="00103A14"/>
    <w:rsid w:val="00107486"/>
    <w:rsid w:val="002375F2"/>
    <w:rsid w:val="00256BC4"/>
    <w:rsid w:val="002760C1"/>
    <w:rsid w:val="0027715F"/>
    <w:rsid w:val="00285531"/>
    <w:rsid w:val="002C1959"/>
    <w:rsid w:val="002C76FB"/>
    <w:rsid w:val="002E0508"/>
    <w:rsid w:val="00302FFC"/>
    <w:rsid w:val="00306C2C"/>
    <w:rsid w:val="00323976"/>
    <w:rsid w:val="003416AD"/>
    <w:rsid w:val="00344ACB"/>
    <w:rsid w:val="003548DC"/>
    <w:rsid w:val="00372563"/>
    <w:rsid w:val="003C280E"/>
    <w:rsid w:val="00422023"/>
    <w:rsid w:val="0048600E"/>
    <w:rsid w:val="00486CB4"/>
    <w:rsid w:val="004B081D"/>
    <w:rsid w:val="004C7F0E"/>
    <w:rsid w:val="005173CC"/>
    <w:rsid w:val="00543CD7"/>
    <w:rsid w:val="00584FD8"/>
    <w:rsid w:val="005A37CA"/>
    <w:rsid w:val="005C515C"/>
    <w:rsid w:val="00617541"/>
    <w:rsid w:val="00631A2B"/>
    <w:rsid w:val="006621BF"/>
    <w:rsid w:val="00696839"/>
    <w:rsid w:val="006B098E"/>
    <w:rsid w:val="006C1FBE"/>
    <w:rsid w:val="006D79A1"/>
    <w:rsid w:val="00774147"/>
    <w:rsid w:val="007C3042"/>
    <w:rsid w:val="00813ADD"/>
    <w:rsid w:val="008C2ACE"/>
    <w:rsid w:val="00911189"/>
    <w:rsid w:val="0092028C"/>
    <w:rsid w:val="00937CED"/>
    <w:rsid w:val="00941526"/>
    <w:rsid w:val="009A11AE"/>
    <w:rsid w:val="009A41C9"/>
    <w:rsid w:val="009E1F21"/>
    <w:rsid w:val="00A10B99"/>
    <w:rsid w:val="00A42B58"/>
    <w:rsid w:val="00A46A85"/>
    <w:rsid w:val="00A537FF"/>
    <w:rsid w:val="00A53F2C"/>
    <w:rsid w:val="00A754EF"/>
    <w:rsid w:val="00A773D9"/>
    <w:rsid w:val="00A94892"/>
    <w:rsid w:val="00AF1DB9"/>
    <w:rsid w:val="00B07570"/>
    <w:rsid w:val="00B759C4"/>
    <w:rsid w:val="00BA4425"/>
    <w:rsid w:val="00BA62FD"/>
    <w:rsid w:val="00BB0650"/>
    <w:rsid w:val="00BB3628"/>
    <w:rsid w:val="00BC4FE2"/>
    <w:rsid w:val="00BC6C9B"/>
    <w:rsid w:val="00C43A5B"/>
    <w:rsid w:val="00C97888"/>
    <w:rsid w:val="00CB25B2"/>
    <w:rsid w:val="00CB60CF"/>
    <w:rsid w:val="00CF69F9"/>
    <w:rsid w:val="00D84DE8"/>
    <w:rsid w:val="00DD472C"/>
    <w:rsid w:val="00E01FBE"/>
    <w:rsid w:val="00E64FDA"/>
    <w:rsid w:val="00E75F17"/>
    <w:rsid w:val="00EC58DF"/>
    <w:rsid w:val="00EE658C"/>
    <w:rsid w:val="00F010F8"/>
    <w:rsid w:val="00F06365"/>
    <w:rsid w:val="00F27515"/>
    <w:rsid w:val="00FB3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49B39"/>
  <w15:docId w15:val="{7CB01554-4136-4B6B-A473-C651DCA8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88"/>
    <w:pPr>
      <w:spacing w:after="120" w:line="252" w:lineRule="auto"/>
      <w:jc w:val="both"/>
    </w:pPr>
    <w:rPr>
      <w:rFonts w:ascii="Arial" w:eastAsia="Arial" w:hAnsi="Arial" w:cs="Arial"/>
      <w:color w:val="000000"/>
      <w:sz w:val="20"/>
    </w:rPr>
  </w:style>
  <w:style w:type="paragraph" w:styleId="Titre1">
    <w:name w:val="heading 1"/>
    <w:next w:val="Normal"/>
    <w:link w:val="Titre1Car"/>
    <w:uiPriority w:val="9"/>
    <w:qFormat/>
    <w:rsid w:val="000D62E2"/>
    <w:pPr>
      <w:keepNext/>
      <w:keepLines/>
      <w:spacing w:after="0" w:line="259" w:lineRule="auto"/>
      <w:outlineLvl w:val="0"/>
    </w:pPr>
    <w:rPr>
      <w:rFonts w:ascii="Arial" w:eastAsia="Arial" w:hAnsi="Arial" w:cs="Arial"/>
      <w:b/>
      <w:color w:val="000000"/>
    </w:rPr>
  </w:style>
  <w:style w:type="paragraph" w:styleId="Titre2">
    <w:name w:val="heading 2"/>
    <w:basedOn w:val="Normal"/>
    <w:next w:val="Normal"/>
    <w:link w:val="Titre2Car"/>
    <w:uiPriority w:val="9"/>
    <w:unhideWhenUsed/>
    <w:qFormat/>
    <w:rsid w:val="006621BF"/>
    <w:pPr>
      <w:keepNext/>
      <w:keepLines/>
      <w:spacing w:before="40" w:after="0"/>
      <w:ind w:left="284"/>
      <w:outlineLvl w:val="1"/>
    </w:pPr>
    <w:rPr>
      <w:rFonts w:eastAsiaTheme="majorEastAsia" w:cstheme="majorBidi"/>
      <w:i/>
      <w:iCs/>
      <w:color w:val="auto"/>
      <w:sz w:val="24"/>
    </w:rPr>
  </w:style>
  <w:style w:type="paragraph" w:styleId="Titre3">
    <w:name w:val="heading 3"/>
    <w:basedOn w:val="Normal"/>
    <w:next w:val="Normal"/>
    <w:link w:val="Titre3Car"/>
    <w:uiPriority w:val="9"/>
    <w:unhideWhenUsed/>
    <w:qFormat/>
    <w:rsid w:val="006621BF"/>
    <w:pPr>
      <w:keepNext/>
      <w:keepLines/>
      <w:spacing w:before="40" w:after="0"/>
      <w:ind w:left="567"/>
      <w:outlineLvl w:val="2"/>
    </w:pPr>
    <w:rPr>
      <w:rFonts w:eastAsiaTheme="majorEastAsia" w:cstheme="majorBidi"/>
      <w:i/>
      <w:color w:val="auto"/>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D62E2"/>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re">
    <w:name w:val="Title"/>
    <w:basedOn w:val="Normal"/>
    <w:next w:val="Normal"/>
    <w:link w:val="TitreCar"/>
    <w:uiPriority w:val="10"/>
    <w:qFormat/>
    <w:rsid w:val="000D62E2"/>
    <w:pPr>
      <w:spacing w:after="0" w:line="259" w:lineRule="auto"/>
      <w:jc w:val="left"/>
    </w:pPr>
    <w:rPr>
      <w:b/>
      <w:sz w:val="32"/>
    </w:rPr>
  </w:style>
  <w:style w:type="character" w:customStyle="1" w:styleId="TitreCar">
    <w:name w:val="Titre Car"/>
    <w:basedOn w:val="Policepardfaut"/>
    <w:link w:val="Titre"/>
    <w:uiPriority w:val="10"/>
    <w:rsid w:val="000D62E2"/>
    <w:rPr>
      <w:rFonts w:ascii="Arial" w:eastAsia="Arial" w:hAnsi="Arial" w:cs="Arial"/>
      <w:b/>
      <w:color w:val="000000"/>
      <w:sz w:val="32"/>
    </w:rPr>
  </w:style>
  <w:style w:type="paragraph" w:styleId="En-tte">
    <w:name w:val="header"/>
    <w:basedOn w:val="Normal"/>
    <w:link w:val="En-tteCar"/>
    <w:uiPriority w:val="99"/>
    <w:unhideWhenUsed/>
    <w:rsid w:val="000D62E2"/>
    <w:pPr>
      <w:tabs>
        <w:tab w:val="center" w:pos="4513"/>
        <w:tab w:val="right" w:pos="9026"/>
      </w:tabs>
      <w:spacing w:after="0" w:line="240" w:lineRule="auto"/>
    </w:pPr>
  </w:style>
  <w:style w:type="character" w:customStyle="1" w:styleId="En-tteCar">
    <w:name w:val="En-tête Car"/>
    <w:basedOn w:val="Policepardfaut"/>
    <w:link w:val="En-tte"/>
    <w:uiPriority w:val="99"/>
    <w:rsid w:val="000D62E2"/>
    <w:rPr>
      <w:rFonts w:ascii="Arial" w:eastAsia="Arial" w:hAnsi="Arial" w:cs="Arial"/>
      <w:color w:val="000000"/>
      <w:sz w:val="20"/>
    </w:rPr>
  </w:style>
  <w:style w:type="paragraph" w:customStyle="1" w:styleId="HeaderFooter">
    <w:name w:val="Header &amp; Footer"/>
    <w:basedOn w:val="Normal"/>
    <w:link w:val="HeaderFooterChar"/>
    <w:qFormat/>
    <w:rsid w:val="000D62E2"/>
    <w:pPr>
      <w:tabs>
        <w:tab w:val="center" w:pos="4679"/>
        <w:tab w:val="right" w:pos="9158"/>
      </w:tabs>
      <w:spacing w:after="0" w:line="259" w:lineRule="auto"/>
      <w:jc w:val="left"/>
    </w:pPr>
    <w:rPr>
      <w:rFonts w:ascii="Century Gothic" w:eastAsia="Century Gothic" w:hAnsi="Century Gothic" w:cs="Century Gothic"/>
    </w:rPr>
  </w:style>
  <w:style w:type="character" w:customStyle="1" w:styleId="HeaderFooterChar">
    <w:name w:val="Header &amp; Footer Char"/>
    <w:basedOn w:val="Policepardfaut"/>
    <w:link w:val="HeaderFooter"/>
    <w:rsid w:val="000D62E2"/>
    <w:rPr>
      <w:rFonts w:ascii="Century Gothic" w:eastAsia="Century Gothic" w:hAnsi="Century Gothic" w:cs="Century Gothic"/>
      <w:color w:val="000000"/>
      <w:sz w:val="20"/>
    </w:rPr>
  </w:style>
  <w:style w:type="paragraph" w:customStyle="1" w:styleId="FigureTableCaption">
    <w:name w:val="Figure &amp; Table Caption"/>
    <w:basedOn w:val="Lgende"/>
    <w:link w:val="FigureTableCaptionChar"/>
    <w:qFormat/>
    <w:rsid w:val="00E01FBE"/>
    <w:rPr>
      <w:sz w:val="20"/>
      <w:szCs w:val="20"/>
    </w:rPr>
  </w:style>
  <w:style w:type="character" w:customStyle="1" w:styleId="FigureTableCaptionChar">
    <w:name w:val="Figure &amp; Table Caption Char"/>
    <w:basedOn w:val="Policepardfaut"/>
    <w:link w:val="FigureTableCaption"/>
    <w:rsid w:val="00E01FBE"/>
    <w:rPr>
      <w:rFonts w:ascii="Arial" w:eastAsia="Arial" w:hAnsi="Arial" w:cs="Arial"/>
      <w:i/>
      <w:iCs/>
      <w:sz w:val="20"/>
      <w:szCs w:val="20"/>
    </w:rPr>
  </w:style>
  <w:style w:type="paragraph" w:customStyle="1" w:styleId="References">
    <w:name w:val="References"/>
    <w:basedOn w:val="Normal"/>
    <w:link w:val="ReferencesChar"/>
    <w:qFormat/>
    <w:rsid w:val="00E01FBE"/>
    <w:pPr>
      <w:numPr>
        <w:numId w:val="8"/>
      </w:numPr>
      <w:spacing w:after="0" w:line="244" w:lineRule="auto"/>
    </w:pPr>
    <w:rPr>
      <w:szCs w:val="20"/>
    </w:rPr>
  </w:style>
  <w:style w:type="character" w:customStyle="1" w:styleId="ReferencesChar">
    <w:name w:val="References Char"/>
    <w:basedOn w:val="Policepardfaut"/>
    <w:link w:val="References"/>
    <w:rsid w:val="00E01FBE"/>
    <w:rPr>
      <w:rFonts w:ascii="Arial" w:eastAsia="Arial" w:hAnsi="Arial" w:cs="Arial"/>
      <w:color w:val="000000"/>
      <w:sz w:val="20"/>
      <w:szCs w:val="20"/>
    </w:rPr>
  </w:style>
  <w:style w:type="character" w:customStyle="1" w:styleId="Titre2Car">
    <w:name w:val="Titre 2 Car"/>
    <w:basedOn w:val="Policepardfaut"/>
    <w:link w:val="Titre2"/>
    <w:uiPriority w:val="9"/>
    <w:rsid w:val="006621BF"/>
    <w:rPr>
      <w:rFonts w:ascii="Arial" w:eastAsiaTheme="majorEastAsia" w:hAnsi="Arial" w:cstheme="majorBidi"/>
      <w:i/>
      <w:iCs/>
    </w:rPr>
  </w:style>
  <w:style w:type="paragraph" w:styleId="Paragraphedeliste">
    <w:name w:val="List Paragraph"/>
    <w:basedOn w:val="Normal"/>
    <w:uiPriority w:val="34"/>
    <w:qFormat/>
    <w:rsid w:val="000D62E2"/>
    <w:pPr>
      <w:ind w:left="720"/>
      <w:contextualSpacing/>
    </w:pPr>
  </w:style>
  <w:style w:type="character" w:customStyle="1" w:styleId="Titre3Car">
    <w:name w:val="Titre 3 Car"/>
    <w:basedOn w:val="Policepardfaut"/>
    <w:link w:val="Titre3"/>
    <w:uiPriority w:val="9"/>
    <w:rsid w:val="006621BF"/>
    <w:rPr>
      <w:rFonts w:ascii="Arial" w:eastAsiaTheme="majorEastAsia" w:hAnsi="Arial" w:cstheme="majorBidi"/>
      <w:i/>
      <w:sz w:val="22"/>
    </w:rPr>
  </w:style>
  <w:style w:type="table" w:styleId="Grilledutableau">
    <w:name w:val="Table Grid"/>
    <w:basedOn w:val="TableauNormal"/>
    <w:uiPriority w:val="39"/>
    <w:rsid w:val="0010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07486"/>
    <w:rPr>
      <w:color w:val="808080"/>
    </w:rPr>
  </w:style>
  <w:style w:type="paragraph" w:styleId="Lgende">
    <w:name w:val="caption"/>
    <w:basedOn w:val="Normal"/>
    <w:next w:val="Normal"/>
    <w:uiPriority w:val="35"/>
    <w:unhideWhenUsed/>
    <w:qFormat/>
    <w:rsid w:val="00F27515"/>
    <w:pPr>
      <w:spacing w:after="200" w:line="240" w:lineRule="auto"/>
      <w:jc w:val="center"/>
    </w:pPr>
    <w:rPr>
      <w:i/>
      <w:iCs/>
      <w:color w:val="auto"/>
      <w:sz w:val="18"/>
      <w:szCs w:val="18"/>
    </w:rPr>
  </w:style>
  <w:style w:type="paragraph" w:customStyle="1" w:styleId="Summaryandkeywords">
    <w:name w:val="Summary and keywords"/>
    <w:basedOn w:val="Normal"/>
    <w:link w:val="SummaryandkeywordsCar"/>
    <w:qFormat/>
    <w:rsid w:val="00302FFC"/>
    <w:rPr>
      <w:i/>
      <w:iCs/>
    </w:rPr>
  </w:style>
  <w:style w:type="character" w:customStyle="1" w:styleId="SummaryandkeywordsCar">
    <w:name w:val="Summary and keywords Car"/>
    <w:basedOn w:val="Policepardfaut"/>
    <w:link w:val="Summaryandkeywords"/>
    <w:rsid w:val="00302FFC"/>
    <w:rPr>
      <w:rFonts w:ascii="Arial" w:eastAsia="Arial" w:hAnsi="Arial" w:cs="Arial"/>
      <w:i/>
      <w:iCs/>
      <w:color w:val="000000"/>
      <w:sz w:val="20"/>
    </w:rPr>
  </w:style>
  <w:style w:type="character" w:styleId="Lienhypertexte">
    <w:name w:val="Hyperlink"/>
    <w:basedOn w:val="Policepardfaut"/>
    <w:uiPriority w:val="99"/>
    <w:unhideWhenUsed/>
    <w:rsid w:val="00F010F8"/>
    <w:rPr>
      <w:color w:val="467886" w:themeColor="hyperlink"/>
      <w:u w:val="single"/>
    </w:rPr>
  </w:style>
  <w:style w:type="character" w:styleId="Mentionnonrsolue">
    <w:name w:val="Unresolved Mention"/>
    <w:basedOn w:val="Policepardfaut"/>
    <w:uiPriority w:val="99"/>
    <w:semiHidden/>
    <w:unhideWhenUsed/>
    <w:rsid w:val="00F010F8"/>
    <w:rPr>
      <w:color w:val="605E5C"/>
      <w:shd w:val="clear" w:color="auto" w:fill="E1DFDD"/>
    </w:rPr>
  </w:style>
  <w:style w:type="character" w:styleId="Lienhypertextesuivivisit">
    <w:name w:val="FollowedHyperlink"/>
    <w:basedOn w:val="Policepardfaut"/>
    <w:uiPriority w:val="99"/>
    <w:semiHidden/>
    <w:unhideWhenUsed/>
    <w:rsid w:val="002760C1"/>
    <w:rPr>
      <w:color w:val="96607D" w:themeColor="followedHyperlink"/>
      <w:u w:val="single"/>
    </w:rPr>
  </w:style>
  <w:style w:type="character" w:styleId="Marquedecommentaire">
    <w:name w:val="annotation reference"/>
    <w:basedOn w:val="Policepardfaut"/>
    <w:uiPriority w:val="99"/>
    <w:semiHidden/>
    <w:unhideWhenUsed/>
    <w:rsid w:val="009A41C9"/>
    <w:rPr>
      <w:sz w:val="16"/>
      <w:szCs w:val="16"/>
    </w:rPr>
  </w:style>
  <w:style w:type="paragraph" w:styleId="Commentaire">
    <w:name w:val="annotation text"/>
    <w:basedOn w:val="Normal"/>
    <w:link w:val="CommentaireCar"/>
    <w:uiPriority w:val="99"/>
    <w:unhideWhenUsed/>
    <w:rsid w:val="009A41C9"/>
    <w:pPr>
      <w:spacing w:line="240" w:lineRule="auto"/>
    </w:pPr>
    <w:rPr>
      <w:szCs w:val="20"/>
    </w:rPr>
  </w:style>
  <w:style w:type="character" w:customStyle="1" w:styleId="CommentaireCar">
    <w:name w:val="Commentaire Car"/>
    <w:basedOn w:val="Policepardfaut"/>
    <w:link w:val="Commentaire"/>
    <w:uiPriority w:val="99"/>
    <w:rsid w:val="009A41C9"/>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9A41C9"/>
    <w:rPr>
      <w:b/>
      <w:bCs/>
    </w:rPr>
  </w:style>
  <w:style w:type="character" w:customStyle="1" w:styleId="ObjetducommentaireCar">
    <w:name w:val="Objet du commentaire Car"/>
    <w:basedOn w:val="CommentaireCar"/>
    <w:link w:val="Objetducommentaire"/>
    <w:uiPriority w:val="99"/>
    <w:semiHidden/>
    <w:rsid w:val="009A41C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ijpvp.2016.07.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139C0-9C58-4D7E-9086-E8BD8E40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5090</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Bullough</dc:creator>
  <cp:keywords/>
  <cp:lastModifiedBy>VINCENT Ludovic</cp:lastModifiedBy>
  <cp:revision>3</cp:revision>
  <dcterms:created xsi:type="dcterms:W3CDTF">2025-12-02T14:00:00Z</dcterms:created>
  <dcterms:modified xsi:type="dcterms:W3CDTF">2025-12-03T08:49:00Z</dcterms:modified>
</cp:coreProperties>
</file>